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4D50" w14:textId="539342B9" w:rsidR="00F03FCA" w:rsidRPr="001C5A02" w:rsidRDefault="00E37DA5" w:rsidP="00390091">
      <w:pPr>
        <w:spacing w:before="0" w:after="0" w:line="240" w:lineRule="auto"/>
        <w:rPr>
          <w:rFonts w:ascii="Arial Narrow" w:hAnsi="Arial Narrow"/>
          <w:sz w:val="24"/>
          <w:szCs w:val="24"/>
        </w:rPr>
      </w:pPr>
      <w:r w:rsidRPr="00E37DA5">
        <w:rPr>
          <w:rFonts w:ascii="Arial Narrow" w:hAnsi="Arial Narrow"/>
          <w:sz w:val="24"/>
          <w:szCs w:val="24"/>
        </w:rPr>
        <w:t>1</w:t>
      </w:r>
      <w:r w:rsidR="00BC3273" w:rsidRPr="00E37DA5">
        <w:rPr>
          <w:rFonts w:ascii="Arial Narrow" w:hAnsi="Arial Narrow"/>
          <w:sz w:val="24"/>
          <w:szCs w:val="24"/>
        </w:rPr>
        <w:t xml:space="preserve"> </w:t>
      </w:r>
      <w:r w:rsidR="00213F0B" w:rsidRPr="00E37DA5">
        <w:rPr>
          <w:rFonts w:ascii="Arial Narrow" w:hAnsi="Arial Narrow"/>
          <w:sz w:val="24"/>
          <w:szCs w:val="24"/>
        </w:rPr>
        <w:t xml:space="preserve">May </w:t>
      </w:r>
      <w:r w:rsidR="001C2D44" w:rsidRPr="00E37DA5">
        <w:rPr>
          <w:rFonts w:ascii="Arial Narrow" w:hAnsi="Arial Narrow"/>
          <w:sz w:val="24"/>
          <w:szCs w:val="24"/>
        </w:rPr>
        <w:t>202</w:t>
      </w:r>
      <w:r w:rsidR="00F23316" w:rsidRPr="00E37DA5">
        <w:rPr>
          <w:rFonts w:ascii="Arial Narrow" w:hAnsi="Arial Narrow"/>
          <w:sz w:val="24"/>
          <w:szCs w:val="24"/>
        </w:rPr>
        <w:t>4</w:t>
      </w:r>
    </w:p>
    <w:p w14:paraId="0689FC1D" w14:textId="3BE2C882" w:rsidR="00843A4C" w:rsidRPr="00843A4C" w:rsidRDefault="001C5A02" w:rsidP="00843A4C">
      <w:pPr>
        <w:pStyle w:val="NormalWeb"/>
        <w:shd w:val="clear" w:color="auto" w:fill="FFFFFF"/>
        <w:tabs>
          <w:tab w:val="left" w:pos="869"/>
        </w:tabs>
        <w:spacing w:before="0" w:beforeAutospacing="0" w:after="0" w:afterAutospacing="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Breakthrough in c</w:t>
      </w:r>
      <w:r w:rsidR="00A34932">
        <w:rPr>
          <w:rFonts w:ascii="Arial Narrow" w:hAnsi="Arial Narrow"/>
          <w:b/>
          <w:sz w:val="32"/>
          <w:szCs w:val="32"/>
        </w:rPr>
        <w:t>omplex pain</w:t>
      </w:r>
      <w:r>
        <w:rPr>
          <w:rFonts w:ascii="Arial Narrow" w:hAnsi="Arial Narrow"/>
          <w:b/>
          <w:sz w:val="32"/>
          <w:szCs w:val="32"/>
        </w:rPr>
        <w:t xml:space="preserve"> management: </w:t>
      </w:r>
      <w:r>
        <w:rPr>
          <w:rFonts w:ascii="Arial Narrow" w:hAnsi="Arial Narrow"/>
          <w:b/>
          <w:sz w:val="32"/>
          <w:szCs w:val="32"/>
        </w:rPr>
        <w:br/>
        <w:t xml:space="preserve">80% recovery with early diagnosis and best practice treatment </w:t>
      </w:r>
    </w:p>
    <w:p w14:paraId="6E595EC8" w14:textId="77777777" w:rsidR="0044263D" w:rsidRDefault="0044263D" w:rsidP="00B57A7F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Arial Narrow" w:hAnsi="Arial Narrow"/>
          <w:sz w:val="24"/>
        </w:rPr>
      </w:pPr>
    </w:p>
    <w:p w14:paraId="73B4EFB2" w14:textId="40380B19" w:rsidR="00CD5EF8" w:rsidRPr="00CD5EF8" w:rsidRDefault="00A3495F" w:rsidP="009D1438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  <w:hyperlink r:id="rId8" w:history="1">
        <w:r w:rsidR="00400578" w:rsidRPr="005C21D3">
          <w:rPr>
            <w:rStyle w:val="Hyperlink"/>
            <w:rFonts w:ascii="Arial Narrow" w:eastAsia="Times New Roman" w:hAnsi="Arial Narrow"/>
            <w:sz w:val="24"/>
            <w:szCs w:val="24"/>
          </w:rPr>
          <w:t>Complex Regional Pain Syndrome</w:t>
        </w:r>
      </w:hyperlink>
      <w:r w:rsidR="00400578" w:rsidRPr="00400578">
        <w:rPr>
          <w:rFonts w:ascii="Arial Narrow" w:eastAsia="Times New Roman" w:hAnsi="Arial Narrow"/>
          <w:sz w:val="24"/>
          <w:szCs w:val="24"/>
        </w:rPr>
        <w:t xml:space="preserve"> (CRPS)</w:t>
      </w:r>
      <w:r w:rsidR="00400578" w:rsidRPr="00DA4B0C">
        <w:rPr>
          <w:rFonts w:ascii="Arial Narrow" w:eastAsia="Times New Roman" w:hAnsi="Arial Narrow"/>
          <w:sz w:val="24"/>
          <w:szCs w:val="24"/>
        </w:rPr>
        <w:t xml:space="preserve"> is a chronic </w:t>
      </w:r>
      <w:r w:rsidR="00400578" w:rsidRPr="00400578">
        <w:rPr>
          <w:rFonts w:ascii="Arial Narrow" w:eastAsia="Times New Roman" w:hAnsi="Arial Narrow"/>
          <w:sz w:val="24"/>
          <w:szCs w:val="24"/>
        </w:rPr>
        <w:t>and debilitating pain disorder</w:t>
      </w:r>
      <w:r w:rsidR="00BB3E99" w:rsidRPr="00DA4B0C">
        <w:rPr>
          <w:rFonts w:ascii="Arial Narrow" w:eastAsia="Times New Roman" w:hAnsi="Arial Narrow"/>
          <w:sz w:val="24"/>
          <w:szCs w:val="24"/>
        </w:rPr>
        <w:t xml:space="preserve">, </w:t>
      </w:r>
      <w:r w:rsidR="00DA4B0C">
        <w:rPr>
          <w:rFonts w:ascii="Arial Narrow" w:eastAsia="Times New Roman" w:hAnsi="Arial Narrow"/>
          <w:sz w:val="24"/>
          <w:szCs w:val="24"/>
        </w:rPr>
        <w:t>typically</w:t>
      </w:r>
      <w:r w:rsidR="00400578" w:rsidRPr="00400578">
        <w:rPr>
          <w:rFonts w:ascii="Arial Narrow" w:eastAsia="Times New Roman" w:hAnsi="Arial Narrow"/>
          <w:sz w:val="24"/>
          <w:szCs w:val="24"/>
        </w:rPr>
        <w:t xml:space="preserve"> </w:t>
      </w:r>
      <w:r w:rsidR="00400578" w:rsidRPr="00DA4B0C">
        <w:rPr>
          <w:rFonts w:ascii="Arial Narrow" w:eastAsia="Times New Roman" w:hAnsi="Arial Narrow"/>
          <w:sz w:val="24"/>
          <w:szCs w:val="24"/>
        </w:rPr>
        <w:t>considered</w:t>
      </w:r>
      <w:r w:rsidR="00400578" w:rsidRPr="00400578">
        <w:rPr>
          <w:rFonts w:ascii="Arial Narrow" w:eastAsia="Times New Roman" w:hAnsi="Arial Narrow"/>
          <w:sz w:val="24"/>
          <w:szCs w:val="24"/>
        </w:rPr>
        <w:t xml:space="preserve"> lifelong with limited treatment option</w:t>
      </w:r>
      <w:r w:rsidR="00BB3E99" w:rsidRPr="00DA4B0C">
        <w:rPr>
          <w:rFonts w:ascii="Arial Narrow" w:eastAsia="Times New Roman" w:hAnsi="Arial Narrow"/>
          <w:sz w:val="24"/>
          <w:szCs w:val="24"/>
        </w:rPr>
        <w:t>s</w:t>
      </w:r>
      <w:r w:rsidR="00892772" w:rsidRPr="00DA4B0C">
        <w:rPr>
          <w:rFonts w:ascii="Arial Narrow" w:eastAsia="Times New Roman" w:hAnsi="Arial Narrow"/>
          <w:sz w:val="24"/>
          <w:szCs w:val="24"/>
        </w:rPr>
        <w:t xml:space="preserve">. </w:t>
      </w:r>
      <w:r w:rsidR="00DA4B0C" w:rsidRPr="00DA4B0C">
        <w:rPr>
          <w:rFonts w:ascii="Arial Narrow" w:eastAsia="Times New Roman" w:hAnsi="Arial Narrow"/>
          <w:sz w:val="24"/>
          <w:szCs w:val="24"/>
        </w:rPr>
        <w:t xml:space="preserve">Now, </w:t>
      </w:r>
      <w:hyperlink r:id="rId9" w:history="1">
        <w:r w:rsidR="00DA4B0C" w:rsidRPr="001E220F">
          <w:rPr>
            <w:rStyle w:val="Hyperlink"/>
            <w:rFonts w:ascii="Arial Narrow" w:eastAsia="Times New Roman" w:hAnsi="Arial Narrow"/>
            <w:sz w:val="24"/>
            <w:szCs w:val="24"/>
          </w:rPr>
          <w:t>groundbreaking research</w:t>
        </w:r>
      </w:hyperlink>
      <w:r w:rsidR="00DA4B0C" w:rsidRPr="00DA4B0C">
        <w:rPr>
          <w:rFonts w:ascii="Arial Narrow" w:eastAsia="Times New Roman" w:hAnsi="Arial Narrow"/>
          <w:sz w:val="24"/>
          <w:szCs w:val="24"/>
        </w:rPr>
        <w:t xml:space="preserve"> </w:t>
      </w:r>
      <w:r w:rsidR="00DA4B0C">
        <w:rPr>
          <w:rFonts w:ascii="Arial Narrow" w:eastAsia="Times New Roman" w:hAnsi="Arial Narrow"/>
          <w:sz w:val="24"/>
          <w:szCs w:val="24"/>
        </w:rPr>
        <w:t>finds</w:t>
      </w:r>
      <w:r w:rsidR="00DA4B0C" w:rsidRPr="00DA4B0C">
        <w:rPr>
          <w:rFonts w:ascii="Arial Narrow" w:eastAsia="Times New Roman" w:hAnsi="Arial Narrow"/>
          <w:sz w:val="24"/>
          <w:szCs w:val="24"/>
        </w:rPr>
        <w:t xml:space="preserve"> that early detection and effective treatment can lead to significant recovery within 18 months</w:t>
      </w:r>
      <w:r w:rsidR="00CD5EF8">
        <w:rPr>
          <w:rFonts w:ascii="Arial Narrow" w:eastAsia="Times New Roman" w:hAnsi="Arial Narrow"/>
          <w:sz w:val="24"/>
          <w:szCs w:val="24"/>
        </w:rPr>
        <w:t xml:space="preserve">, </w:t>
      </w:r>
      <w:r w:rsidR="00CD5EF8" w:rsidRPr="00CD5EF8">
        <w:rPr>
          <w:rFonts w:ascii="Arial Narrow" w:eastAsia="Times New Roman" w:hAnsi="Arial Narrow"/>
          <w:sz w:val="24"/>
          <w:szCs w:val="24"/>
        </w:rPr>
        <w:t xml:space="preserve">offering hope to millions </w:t>
      </w:r>
      <w:r w:rsidR="00CD5EF8">
        <w:rPr>
          <w:rFonts w:ascii="Arial Narrow" w:eastAsia="Times New Roman" w:hAnsi="Arial Narrow"/>
          <w:sz w:val="24"/>
          <w:szCs w:val="24"/>
        </w:rPr>
        <w:t xml:space="preserve">of people </w:t>
      </w:r>
      <w:r w:rsidR="00CD5EF8" w:rsidRPr="00CD5EF8">
        <w:rPr>
          <w:rFonts w:ascii="Arial Narrow" w:eastAsia="Times New Roman" w:hAnsi="Arial Narrow"/>
          <w:sz w:val="24"/>
          <w:szCs w:val="24"/>
        </w:rPr>
        <w:t>worldwide.</w:t>
      </w:r>
    </w:p>
    <w:p w14:paraId="0006FDE6" w14:textId="58125203" w:rsidR="00DA4B0C" w:rsidRDefault="00DA4B0C" w:rsidP="009D1438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</w:p>
    <w:p w14:paraId="2A8310F1" w14:textId="602E13EC" w:rsidR="00BB3E99" w:rsidRDefault="00DA4B0C" w:rsidP="009D1438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  <w:r w:rsidRPr="00892772">
        <w:rPr>
          <w:rFonts w:ascii="Arial Narrow" w:eastAsia="Times New Roman" w:hAnsi="Arial Narrow"/>
          <w:sz w:val="24"/>
          <w:szCs w:val="24"/>
        </w:rPr>
        <w:t xml:space="preserve">Led by </w:t>
      </w:r>
      <w:hyperlink r:id="rId10" w:history="1">
        <w:proofErr w:type="spellStart"/>
        <w:r w:rsidRPr="00892772">
          <w:rPr>
            <w:rStyle w:val="Hyperlink"/>
            <w:rFonts w:ascii="Arial Narrow" w:eastAsia="Times New Roman" w:hAnsi="Arial Narrow"/>
            <w:sz w:val="24"/>
            <w:szCs w:val="24"/>
          </w:rPr>
          <w:t>NeuRA’s</w:t>
        </w:r>
        <w:proofErr w:type="spellEnd"/>
        <w:r w:rsidRPr="00892772">
          <w:rPr>
            <w:rStyle w:val="Hyperlink"/>
            <w:rFonts w:ascii="Arial Narrow" w:eastAsia="Times New Roman" w:hAnsi="Arial Narrow"/>
            <w:sz w:val="24"/>
            <w:szCs w:val="24"/>
          </w:rPr>
          <w:t xml:space="preserve"> Centre for Pain IMPACT </w:t>
        </w:r>
      </w:hyperlink>
      <w:r w:rsidRPr="00892772">
        <w:rPr>
          <w:rFonts w:ascii="Arial Narrow" w:eastAsia="Times New Roman" w:hAnsi="Arial Narrow"/>
          <w:sz w:val="24"/>
          <w:szCs w:val="24"/>
        </w:rPr>
        <w:t>and</w:t>
      </w:r>
      <w:r>
        <w:rPr>
          <w:rFonts w:ascii="Arial Narrow" w:eastAsia="Times New Roman" w:hAnsi="Arial Narrow"/>
          <w:sz w:val="24"/>
          <w:szCs w:val="24"/>
        </w:rPr>
        <w:t xml:space="preserve"> conducted in partnership with the</w:t>
      </w:r>
      <w:r w:rsidRPr="00BB3E99">
        <w:rPr>
          <w:rFonts w:ascii="Arial Narrow" w:eastAsia="Times New Roman" w:hAnsi="Arial Narrow"/>
          <w:sz w:val="24"/>
          <w:szCs w:val="24"/>
        </w:rPr>
        <w:t xml:space="preserve"> </w:t>
      </w:r>
      <w:hyperlink r:id="rId11" w:history="1">
        <w:r w:rsidRPr="00892772">
          <w:rPr>
            <w:rStyle w:val="Hyperlink"/>
            <w:rFonts w:ascii="Arial Narrow" w:eastAsia="Times New Roman" w:hAnsi="Arial Narrow"/>
            <w:sz w:val="24"/>
            <w:szCs w:val="24"/>
          </w:rPr>
          <w:t>University of South Australia</w:t>
        </w:r>
      </w:hyperlink>
      <w:r>
        <w:rPr>
          <w:rFonts w:ascii="Arial Narrow" w:eastAsia="Times New Roman" w:hAnsi="Arial Narrow"/>
          <w:sz w:val="24"/>
          <w:szCs w:val="24"/>
        </w:rPr>
        <w:t xml:space="preserve">, the findings could deliver life-changing </w:t>
      </w:r>
      <w:r w:rsidR="00BB3E99">
        <w:rPr>
          <w:rFonts w:ascii="Arial Narrow" w:eastAsia="Times New Roman" w:hAnsi="Arial Narrow"/>
          <w:sz w:val="24"/>
          <w:szCs w:val="24"/>
        </w:rPr>
        <w:t xml:space="preserve">outcomes for </w:t>
      </w:r>
      <w:r w:rsidR="00892772">
        <w:rPr>
          <w:rFonts w:ascii="Arial Narrow" w:eastAsia="Times New Roman" w:hAnsi="Arial Narrow"/>
          <w:sz w:val="24"/>
          <w:szCs w:val="24"/>
        </w:rPr>
        <w:t xml:space="preserve">people </w:t>
      </w:r>
      <w:r>
        <w:rPr>
          <w:rFonts w:ascii="Arial Narrow" w:eastAsia="Times New Roman" w:hAnsi="Arial Narrow"/>
          <w:sz w:val="24"/>
          <w:szCs w:val="24"/>
        </w:rPr>
        <w:t>with CRPS</w:t>
      </w:r>
      <w:r w:rsidR="00BB3E99" w:rsidRPr="00400578">
        <w:rPr>
          <w:rFonts w:ascii="Arial Narrow" w:eastAsia="Times New Roman" w:hAnsi="Arial Narrow"/>
          <w:sz w:val="24"/>
          <w:szCs w:val="24"/>
        </w:rPr>
        <w:t xml:space="preserve">, with up to 80% </w:t>
      </w:r>
      <w:r>
        <w:rPr>
          <w:rFonts w:ascii="Arial Narrow" w:eastAsia="Times New Roman" w:hAnsi="Arial Narrow"/>
          <w:sz w:val="24"/>
          <w:szCs w:val="24"/>
        </w:rPr>
        <w:t xml:space="preserve">of patients </w:t>
      </w:r>
      <w:r w:rsidR="00BB3E99" w:rsidRPr="00400578">
        <w:rPr>
          <w:rFonts w:ascii="Arial Narrow" w:eastAsia="Times New Roman" w:hAnsi="Arial Narrow"/>
          <w:sz w:val="24"/>
          <w:szCs w:val="24"/>
        </w:rPr>
        <w:t xml:space="preserve">recovering within the first 18 months of </w:t>
      </w:r>
      <w:r>
        <w:rPr>
          <w:rFonts w:ascii="Arial Narrow" w:eastAsia="Times New Roman" w:hAnsi="Arial Narrow"/>
          <w:sz w:val="24"/>
          <w:szCs w:val="24"/>
        </w:rPr>
        <w:t xml:space="preserve">being diagnosed with </w:t>
      </w:r>
      <w:r w:rsidR="00BB3E99" w:rsidRPr="00400578">
        <w:rPr>
          <w:rFonts w:ascii="Arial Narrow" w:eastAsia="Times New Roman" w:hAnsi="Arial Narrow"/>
          <w:sz w:val="24"/>
          <w:szCs w:val="24"/>
        </w:rPr>
        <w:t>the disorder.</w:t>
      </w:r>
    </w:p>
    <w:p w14:paraId="61EA8941" w14:textId="77777777" w:rsidR="00DA4B0C" w:rsidRDefault="00DA4B0C" w:rsidP="009D1438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</w:p>
    <w:p w14:paraId="7397A16B" w14:textId="6A8196AD" w:rsidR="005C21D3" w:rsidRPr="005C21D3" w:rsidRDefault="00DA4B0C" w:rsidP="009D1438">
      <w:pPr>
        <w:pStyle w:val="xmsolistparagraph"/>
        <w:spacing w:before="0" w:beforeAutospacing="0" w:after="0" w:afterAutospacing="0"/>
        <w:rPr>
          <w:rStyle w:val="Hyperlink"/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CRPS is a</w:t>
      </w:r>
      <w:r w:rsidRPr="00400578">
        <w:rPr>
          <w:rFonts w:ascii="Arial Narrow" w:eastAsia="Times New Roman" w:hAnsi="Arial Narrow"/>
          <w:sz w:val="24"/>
          <w:szCs w:val="24"/>
        </w:rPr>
        <w:t xml:space="preserve"> multi-system disorder </w:t>
      </w:r>
      <w:r w:rsidR="005C21D3" w:rsidRPr="00BB3E99">
        <w:rPr>
          <w:rFonts w:ascii="Arial Narrow" w:eastAsia="Times New Roman" w:hAnsi="Arial Narrow"/>
          <w:sz w:val="24"/>
          <w:szCs w:val="24"/>
        </w:rPr>
        <w:t>triggered by trauma such as surgery or fracture</w:t>
      </w:r>
      <w:r w:rsidR="005C21D3">
        <w:rPr>
          <w:rFonts w:ascii="Arial Narrow" w:eastAsia="Times New Roman" w:hAnsi="Arial Narrow"/>
          <w:sz w:val="24"/>
          <w:szCs w:val="24"/>
        </w:rPr>
        <w:t xml:space="preserve">. It </w:t>
      </w:r>
      <w:r w:rsidR="005C21D3" w:rsidRPr="00DA4B0C">
        <w:rPr>
          <w:rFonts w:ascii="Arial Narrow" w:eastAsia="Times New Roman" w:hAnsi="Arial Narrow"/>
          <w:sz w:val="24"/>
          <w:szCs w:val="24"/>
        </w:rPr>
        <w:t>manifests with severe pain locali</w:t>
      </w:r>
      <w:r w:rsidR="005C21D3">
        <w:rPr>
          <w:rFonts w:ascii="Arial Narrow" w:eastAsia="Times New Roman" w:hAnsi="Arial Narrow"/>
          <w:sz w:val="24"/>
          <w:szCs w:val="24"/>
        </w:rPr>
        <w:t>s</w:t>
      </w:r>
      <w:r w:rsidR="005C21D3" w:rsidRPr="00DA4B0C">
        <w:rPr>
          <w:rFonts w:ascii="Arial Narrow" w:eastAsia="Times New Roman" w:hAnsi="Arial Narrow"/>
          <w:sz w:val="24"/>
          <w:szCs w:val="24"/>
        </w:rPr>
        <w:t xml:space="preserve">ed to a single limb, </w:t>
      </w:r>
      <w:r w:rsidR="005C21D3">
        <w:rPr>
          <w:rFonts w:ascii="Arial Narrow" w:eastAsia="Times New Roman" w:hAnsi="Arial Narrow"/>
          <w:sz w:val="24"/>
          <w:szCs w:val="24"/>
        </w:rPr>
        <w:t xml:space="preserve">but </w:t>
      </w:r>
      <w:r w:rsidR="005C21D3" w:rsidRPr="00DA4B0C">
        <w:rPr>
          <w:rFonts w:ascii="Arial Narrow" w:eastAsia="Times New Roman" w:hAnsi="Arial Narrow"/>
          <w:sz w:val="24"/>
          <w:szCs w:val="24"/>
        </w:rPr>
        <w:t>often persist</w:t>
      </w:r>
      <w:r w:rsidR="005C21D3">
        <w:rPr>
          <w:rFonts w:ascii="Arial Narrow" w:eastAsia="Times New Roman" w:hAnsi="Arial Narrow"/>
          <w:sz w:val="24"/>
          <w:szCs w:val="24"/>
        </w:rPr>
        <w:t>s</w:t>
      </w:r>
      <w:r w:rsidR="005C21D3" w:rsidRPr="00DA4B0C">
        <w:rPr>
          <w:rFonts w:ascii="Arial Narrow" w:eastAsia="Times New Roman" w:hAnsi="Arial Narrow"/>
          <w:sz w:val="24"/>
          <w:szCs w:val="24"/>
        </w:rPr>
        <w:t xml:space="preserve"> beyond typical recovery periods</w:t>
      </w:r>
      <w:r w:rsidR="005C21D3">
        <w:rPr>
          <w:rFonts w:ascii="Arial Narrow" w:eastAsia="Times New Roman" w:hAnsi="Arial Narrow"/>
          <w:sz w:val="24"/>
          <w:szCs w:val="24"/>
        </w:rPr>
        <w:t>.</w:t>
      </w:r>
      <w:r w:rsidR="005C21D3" w:rsidRPr="005C21D3">
        <w:rPr>
          <w:rFonts w:ascii="Arial Narrow" w:eastAsia="Times New Roman" w:hAnsi="Arial Narrow"/>
          <w:sz w:val="24"/>
          <w:szCs w:val="24"/>
        </w:rPr>
        <w:t xml:space="preserve"> </w:t>
      </w:r>
      <w:r w:rsidR="005C21D3">
        <w:rPr>
          <w:rFonts w:ascii="Arial Narrow" w:eastAsia="Times New Roman" w:hAnsi="Arial Narrow"/>
          <w:sz w:val="24"/>
          <w:szCs w:val="24"/>
        </w:rPr>
        <w:t>Sufferers can</w:t>
      </w:r>
      <w:r w:rsidR="005C21D3" w:rsidRPr="00DA4B0C">
        <w:rPr>
          <w:rFonts w:ascii="Arial Narrow" w:eastAsia="Times New Roman" w:hAnsi="Arial Narrow"/>
          <w:sz w:val="24"/>
          <w:szCs w:val="24"/>
        </w:rPr>
        <w:t xml:space="preserve"> experience issues with sweating, temperature regulation, and mobility. </w:t>
      </w:r>
      <w:r w:rsidR="005C21D3">
        <w:rPr>
          <w:rFonts w:ascii="Arial Narrow" w:eastAsia="Times New Roman" w:hAnsi="Arial Narrow"/>
          <w:sz w:val="24"/>
          <w:szCs w:val="24"/>
        </w:rPr>
        <w:fldChar w:fldCharType="begin"/>
      </w:r>
      <w:r w:rsidR="005C21D3">
        <w:rPr>
          <w:rFonts w:ascii="Arial Narrow" w:eastAsia="Times New Roman" w:hAnsi="Arial Narrow"/>
          <w:sz w:val="24"/>
          <w:szCs w:val="24"/>
        </w:rPr>
        <w:instrText>HYPERLINK "https://rarediseases.org/rare-diseases/reflex-sympathetic-dystrophy-syndrome/" \l "affected"</w:instrText>
      </w:r>
      <w:r w:rsidR="005C21D3">
        <w:rPr>
          <w:rFonts w:ascii="Arial Narrow" w:eastAsia="Times New Roman" w:hAnsi="Arial Narrow"/>
          <w:sz w:val="24"/>
          <w:szCs w:val="24"/>
        </w:rPr>
      </w:r>
      <w:r w:rsidR="005C21D3">
        <w:rPr>
          <w:rFonts w:ascii="Arial Narrow" w:eastAsia="Times New Roman" w:hAnsi="Arial Narrow"/>
          <w:sz w:val="24"/>
          <w:szCs w:val="24"/>
        </w:rPr>
        <w:fldChar w:fldCharType="separate"/>
      </w:r>
      <w:r w:rsidR="005C21D3" w:rsidRPr="005C21D3">
        <w:rPr>
          <w:rStyle w:val="Hyperlink"/>
          <w:rFonts w:ascii="Arial Narrow" w:eastAsia="Times New Roman" w:hAnsi="Arial Narrow"/>
          <w:sz w:val="24"/>
          <w:szCs w:val="24"/>
        </w:rPr>
        <w:t xml:space="preserve">Women are disproportionately affected, with up to four times as many diagnosed with the condition as men. </w:t>
      </w:r>
    </w:p>
    <w:p w14:paraId="3D30054B" w14:textId="2A4E4465" w:rsidR="00703694" w:rsidRDefault="005C21D3" w:rsidP="009D1438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fldChar w:fldCharType="end"/>
      </w:r>
    </w:p>
    <w:p w14:paraId="684D5311" w14:textId="201912A1" w:rsidR="009D1438" w:rsidRDefault="009D1438" w:rsidP="00475A46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The new study </w:t>
      </w:r>
      <w:r w:rsidR="00297257">
        <w:rPr>
          <w:rFonts w:ascii="Arial Narrow" w:eastAsia="Times New Roman" w:hAnsi="Arial Narrow"/>
          <w:sz w:val="24"/>
          <w:szCs w:val="24"/>
        </w:rPr>
        <w:t>reviewed the</w:t>
      </w:r>
      <w:r w:rsidRPr="00475A46">
        <w:rPr>
          <w:rFonts w:ascii="Arial Narrow" w:eastAsia="Times New Roman" w:hAnsi="Arial Narrow"/>
          <w:sz w:val="24"/>
          <w:szCs w:val="24"/>
        </w:rPr>
        <w:t xml:space="preserve"> latest </w:t>
      </w:r>
      <w:r w:rsidRPr="009D1438">
        <w:rPr>
          <w:rFonts w:ascii="Arial Narrow" w:eastAsia="Times New Roman" w:hAnsi="Arial Narrow"/>
          <w:sz w:val="24"/>
          <w:szCs w:val="24"/>
        </w:rPr>
        <w:t xml:space="preserve">advances </w:t>
      </w:r>
      <w:r w:rsidR="00297257">
        <w:rPr>
          <w:rFonts w:ascii="Arial Narrow" w:eastAsia="Times New Roman" w:hAnsi="Arial Narrow"/>
          <w:sz w:val="24"/>
          <w:szCs w:val="24"/>
        </w:rPr>
        <w:t>in CRPS</w:t>
      </w:r>
      <w:r w:rsidR="00297257" w:rsidRPr="009D1438">
        <w:rPr>
          <w:rFonts w:ascii="Arial Narrow" w:eastAsia="Times New Roman" w:hAnsi="Arial Narrow"/>
          <w:sz w:val="24"/>
          <w:szCs w:val="24"/>
        </w:rPr>
        <w:t xml:space="preserve"> </w:t>
      </w:r>
      <w:r w:rsidRPr="009D1438">
        <w:rPr>
          <w:rFonts w:ascii="Arial Narrow" w:eastAsia="Times New Roman" w:hAnsi="Arial Narrow"/>
          <w:sz w:val="24"/>
          <w:szCs w:val="24"/>
        </w:rPr>
        <w:t>epidemiology, pathophysiology, diagnosis, and treatment</w:t>
      </w:r>
      <w:r w:rsidR="00475A46" w:rsidRPr="00475A46">
        <w:rPr>
          <w:rFonts w:ascii="Arial Narrow" w:eastAsia="Times New Roman" w:hAnsi="Arial Narrow"/>
          <w:sz w:val="24"/>
          <w:szCs w:val="24"/>
        </w:rPr>
        <w:t xml:space="preserve">. It found that the best approach to treatment includes education about CRPS, medicines to control pain, </w:t>
      </w:r>
      <w:r w:rsidR="00297257">
        <w:rPr>
          <w:rFonts w:ascii="Arial Narrow" w:eastAsia="Times New Roman" w:hAnsi="Arial Narrow"/>
          <w:sz w:val="24"/>
          <w:szCs w:val="24"/>
        </w:rPr>
        <w:t xml:space="preserve">physical </w:t>
      </w:r>
      <w:r w:rsidR="00475A46" w:rsidRPr="00475A46">
        <w:rPr>
          <w:rFonts w:ascii="Arial Narrow" w:eastAsia="Times New Roman" w:hAnsi="Arial Narrow"/>
          <w:sz w:val="24"/>
          <w:szCs w:val="24"/>
        </w:rPr>
        <w:t>rehabilitation</w:t>
      </w:r>
      <w:r w:rsidR="00297257">
        <w:rPr>
          <w:rFonts w:ascii="Arial Narrow" w:eastAsia="Times New Roman" w:hAnsi="Arial Narrow"/>
          <w:sz w:val="24"/>
          <w:szCs w:val="24"/>
        </w:rPr>
        <w:t xml:space="preserve">, </w:t>
      </w:r>
      <w:r w:rsidR="00475A46" w:rsidRPr="00475A46">
        <w:rPr>
          <w:rFonts w:ascii="Arial Narrow" w:eastAsia="Times New Roman" w:hAnsi="Arial Narrow"/>
          <w:sz w:val="24"/>
          <w:szCs w:val="24"/>
        </w:rPr>
        <w:t xml:space="preserve">and psychological support, if needed. </w:t>
      </w:r>
    </w:p>
    <w:p w14:paraId="268F0186" w14:textId="77777777" w:rsidR="009D1438" w:rsidRDefault="009D1438" w:rsidP="009D1438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</w:p>
    <w:p w14:paraId="3CF62451" w14:textId="7BA6D0B7" w:rsidR="00703694" w:rsidRDefault="00703694" w:rsidP="009D1438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Lead researcher, </w:t>
      </w:r>
      <w:proofErr w:type="spellStart"/>
      <w:r w:rsidR="00CD5EF8" w:rsidRPr="00CD5EF8">
        <w:rPr>
          <w:rFonts w:ascii="Arial Narrow" w:eastAsia="Times New Roman" w:hAnsi="Arial Narrow"/>
          <w:sz w:val="24"/>
          <w:szCs w:val="24"/>
        </w:rPr>
        <w:t>NeuRA</w:t>
      </w:r>
      <w:r w:rsidR="00CD5EF8">
        <w:rPr>
          <w:rFonts w:ascii="Arial Narrow" w:eastAsia="Times New Roman" w:hAnsi="Arial Narrow"/>
          <w:sz w:val="24"/>
          <w:szCs w:val="24"/>
        </w:rPr>
        <w:t>’s</w:t>
      </w:r>
      <w:proofErr w:type="spellEnd"/>
      <w:r w:rsidR="00CD5EF8" w:rsidRPr="00CD5EF8">
        <w:rPr>
          <w:rFonts w:ascii="Arial Narrow" w:eastAsia="Times New Roman" w:hAnsi="Arial Narrow"/>
          <w:sz w:val="24"/>
          <w:szCs w:val="24"/>
        </w:rPr>
        <w:t xml:space="preserve"> </w:t>
      </w:r>
      <w:hyperlink r:id="rId12" w:history="1">
        <w:r w:rsidR="00CD5EF8" w:rsidRPr="00CD5EF8">
          <w:rPr>
            <w:rStyle w:val="Hyperlink"/>
            <w:rFonts w:ascii="Arial Narrow" w:eastAsia="Times New Roman" w:hAnsi="Arial Narrow"/>
            <w:sz w:val="24"/>
            <w:szCs w:val="24"/>
          </w:rPr>
          <w:t>Michael Ferraro</w:t>
        </w:r>
      </w:hyperlink>
      <w:r w:rsidR="00CD5EF8" w:rsidRPr="00CD5EF8">
        <w:rPr>
          <w:rFonts w:ascii="Arial Narrow" w:eastAsia="Times New Roman" w:hAnsi="Arial Narrow"/>
          <w:sz w:val="24"/>
          <w:szCs w:val="24"/>
        </w:rPr>
        <w:t xml:space="preserve"> </w:t>
      </w:r>
      <w:r w:rsidR="00CD5EF8">
        <w:rPr>
          <w:rFonts w:ascii="Arial Narrow" w:eastAsia="Times New Roman" w:hAnsi="Arial Narrow"/>
          <w:sz w:val="24"/>
          <w:szCs w:val="24"/>
        </w:rPr>
        <w:t xml:space="preserve">says </w:t>
      </w:r>
      <w:r w:rsidR="001E220F">
        <w:rPr>
          <w:rFonts w:ascii="Arial Narrow" w:eastAsia="Times New Roman" w:hAnsi="Arial Narrow"/>
          <w:sz w:val="24"/>
          <w:szCs w:val="24"/>
        </w:rPr>
        <w:t>this is</w:t>
      </w:r>
      <w:r w:rsidR="00CD5EF8" w:rsidRPr="00CD5EF8">
        <w:rPr>
          <w:rFonts w:ascii="Arial Narrow" w:eastAsia="Times New Roman" w:hAnsi="Arial Narrow"/>
          <w:sz w:val="24"/>
          <w:szCs w:val="24"/>
        </w:rPr>
        <w:t xml:space="preserve"> a paradigm shift </w:t>
      </w:r>
      <w:r w:rsidR="001E220F">
        <w:rPr>
          <w:rFonts w:ascii="Arial Narrow" w:eastAsia="Times New Roman" w:hAnsi="Arial Narrow"/>
          <w:sz w:val="24"/>
          <w:szCs w:val="24"/>
        </w:rPr>
        <w:t>for</w:t>
      </w:r>
      <w:r w:rsidR="00CD5EF8" w:rsidRPr="00CD5EF8">
        <w:rPr>
          <w:rFonts w:ascii="Arial Narrow" w:eastAsia="Times New Roman" w:hAnsi="Arial Narrow"/>
          <w:sz w:val="24"/>
          <w:szCs w:val="24"/>
        </w:rPr>
        <w:t xml:space="preserve"> understanding CRPS</w:t>
      </w:r>
      <w:r w:rsidR="00CD5EF8">
        <w:rPr>
          <w:rFonts w:ascii="Arial Narrow" w:eastAsia="Times New Roman" w:hAnsi="Arial Narrow"/>
          <w:sz w:val="24"/>
          <w:szCs w:val="24"/>
        </w:rPr>
        <w:t>.</w:t>
      </w:r>
    </w:p>
    <w:p w14:paraId="03F2F446" w14:textId="77777777" w:rsidR="007D3C45" w:rsidRDefault="007D3C45" w:rsidP="009D1438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</w:p>
    <w:p w14:paraId="54BAB3DC" w14:textId="1F6658BA" w:rsidR="007D3C45" w:rsidRDefault="007D3C45" w:rsidP="009D1438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“</w:t>
      </w:r>
      <w:r w:rsidRPr="005519A2">
        <w:rPr>
          <w:rFonts w:ascii="Arial Narrow" w:eastAsia="Times New Roman" w:hAnsi="Arial Narrow"/>
          <w:sz w:val="24"/>
          <w:szCs w:val="24"/>
        </w:rPr>
        <w:t xml:space="preserve">Complex regional pain syndrome </w:t>
      </w:r>
      <w:r w:rsidRPr="007D3C45">
        <w:rPr>
          <w:rFonts w:ascii="Arial Narrow" w:eastAsia="Times New Roman" w:hAnsi="Arial Narrow"/>
          <w:sz w:val="24"/>
          <w:szCs w:val="24"/>
        </w:rPr>
        <w:t xml:space="preserve">is </w:t>
      </w:r>
      <w:r w:rsidR="008B530A">
        <w:rPr>
          <w:rFonts w:ascii="Arial Narrow" w:eastAsia="Times New Roman" w:hAnsi="Arial Narrow"/>
          <w:sz w:val="24"/>
          <w:szCs w:val="24"/>
        </w:rPr>
        <w:t xml:space="preserve">a </w:t>
      </w:r>
      <w:r>
        <w:rPr>
          <w:rFonts w:ascii="Arial Narrow" w:eastAsia="Times New Roman" w:hAnsi="Arial Narrow"/>
          <w:sz w:val="24"/>
          <w:szCs w:val="24"/>
        </w:rPr>
        <w:t xml:space="preserve">rare </w:t>
      </w:r>
      <w:r w:rsidRPr="007D3C45">
        <w:rPr>
          <w:rFonts w:ascii="Arial Narrow" w:eastAsia="Times New Roman" w:hAnsi="Arial Narrow"/>
          <w:sz w:val="24"/>
          <w:szCs w:val="24"/>
        </w:rPr>
        <w:t>pain disorder</w:t>
      </w:r>
      <w:r w:rsidR="00B45660">
        <w:rPr>
          <w:rFonts w:ascii="Arial Narrow" w:eastAsia="Times New Roman" w:hAnsi="Arial Narrow"/>
          <w:sz w:val="24"/>
          <w:szCs w:val="24"/>
        </w:rPr>
        <w:t xml:space="preserve">. </w:t>
      </w:r>
      <w:r w:rsidR="009D1438">
        <w:rPr>
          <w:rFonts w:ascii="Arial Narrow" w:eastAsia="Times New Roman" w:hAnsi="Arial Narrow"/>
          <w:sz w:val="24"/>
          <w:szCs w:val="24"/>
        </w:rPr>
        <w:t>It’s c</w:t>
      </w:r>
      <w:r w:rsidRPr="007D3C45">
        <w:rPr>
          <w:rFonts w:ascii="Arial Narrow" w:eastAsia="Times New Roman" w:hAnsi="Arial Narrow"/>
          <w:sz w:val="24"/>
          <w:szCs w:val="24"/>
        </w:rPr>
        <w:t>haracterised by intense pain and changes in muscle, sensation, skin, bone, and nerve</w:t>
      </w:r>
      <w:r>
        <w:rPr>
          <w:rFonts w:ascii="Arial Narrow" w:eastAsia="Times New Roman" w:hAnsi="Arial Narrow"/>
          <w:sz w:val="24"/>
          <w:szCs w:val="24"/>
        </w:rPr>
        <w:t>s,</w:t>
      </w:r>
      <w:r w:rsidR="00B45660">
        <w:rPr>
          <w:rFonts w:ascii="Arial Narrow" w:eastAsia="Times New Roman" w:hAnsi="Arial Narrow"/>
          <w:sz w:val="24"/>
          <w:szCs w:val="24"/>
        </w:rPr>
        <w:t xml:space="preserve"> </w:t>
      </w:r>
      <w:r w:rsidR="00297257">
        <w:rPr>
          <w:rFonts w:ascii="Arial Narrow" w:eastAsia="Times New Roman" w:hAnsi="Arial Narrow"/>
          <w:sz w:val="24"/>
          <w:szCs w:val="24"/>
        </w:rPr>
        <w:t>and often</w:t>
      </w:r>
      <w:r w:rsidR="00B45660">
        <w:rPr>
          <w:rFonts w:ascii="Arial Narrow" w:eastAsia="Times New Roman" w:hAnsi="Arial Narrow"/>
          <w:sz w:val="24"/>
          <w:szCs w:val="24"/>
        </w:rPr>
        <w:t xml:space="preserve"> severely limit</w:t>
      </w:r>
      <w:r w:rsidR="00297257">
        <w:rPr>
          <w:rFonts w:ascii="Arial Narrow" w:eastAsia="Times New Roman" w:hAnsi="Arial Narrow"/>
          <w:sz w:val="24"/>
          <w:szCs w:val="24"/>
        </w:rPr>
        <w:t>s</w:t>
      </w:r>
      <w:r w:rsidR="00B45660">
        <w:rPr>
          <w:rFonts w:ascii="Arial Narrow" w:eastAsia="Times New Roman" w:hAnsi="Arial Narrow"/>
          <w:sz w:val="24"/>
          <w:szCs w:val="24"/>
        </w:rPr>
        <w:t xml:space="preserve"> a person’s ability to work or engage in social activities,</w:t>
      </w:r>
      <w:r>
        <w:rPr>
          <w:rFonts w:ascii="Arial Narrow" w:eastAsia="Times New Roman" w:hAnsi="Arial Narrow"/>
          <w:sz w:val="24"/>
          <w:szCs w:val="24"/>
        </w:rPr>
        <w:t>” Ferraro says.</w:t>
      </w:r>
    </w:p>
    <w:p w14:paraId="4B9724D6" w14:textId="6C8AE403" w:rsidR="007D3C45" w:rsidRPr="007D3C45" w:rsidRDefault="007D3C45" w:rsidP="009D1438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</w:p>
    <w:p w14:paraId="58423D30" w14:textId="137B0688" w:rsidR="00CD5EF8" w:rsidRPr="00B45660" w:rsidRDefault="007D3C45" w:rsidP="009D1438">
      <w:pPr>
        <w:pStyle w:val="xmsolistparagraph"/>
        <w:spacing w:before="0" w:beforeAutospacing="0" w:after="0" w:afterAutospacing="0"/>
        <w:rPr>
          <w:rFonts w:eastAsia="Times New Roman"/>
        </w:rPr>
      </w:pPr>
      <w:r>
        <w:rPr>
          <w:rFonts w:ascii="Arial Narrow" w:eastAsia="Times New Roman" w:hAnsi="Arial Narrow"/>
          <w:sz w:val="24"/>
          <w:szCs w:val="24"/>
        </w:rPr>
        <w:t>“</w:t>
      </w:r>
      <w:r w:rsidR="00B45660">
        <w:rPr>
          <w:rFonts w:ascii="Arial Narrow" w:eastAsia="Times New Roman" w:hAnsi="Arial Narrow"/>
          <w:sz w:val="24"/>
          <w:szCs w:val="24"/>
        </w:rPr>
        <w:t>Because the disorder</w:t>
      </w:r>
      <w:r>
        <w:rPr>
          <w:rFonts w:ascii="Arial Narrow" w:eastAsia="Times New Roman" w:hAnsi="Arial Narrow"/>
          <w:sz w:val="24"/>
          <w:szCs w:val="24"/>
        </w:rPr>
        <w:t xml:space="preserve"> is so rare, </w:t>
      </w:r>
      <w:r w:rsidR="00297257">
        <w:rPr>
          <w:rFonts w:ascii="Arial Narrow" w:eastAsia="Times New Roman" w:hAnsi="Arial Narrow"/>
          <w:sz w:val="24"/>
          <w:szCs w:val="24"/>
        </w:rPr>
        <w:t>there is little evidence to inform effective treatment</w:t>
      </w:r>
      <w:r w:rsidR="00B45660">
        <w:rPr>
          <w:rFonts w:ascii="Arial Narrow" w:eastAsia="Times New Roman" w:hAnsi="Arial Narrow"/>
          <w:sz w:val="24"/>
          <w:szCs w:val="24"/>
        </w:rPr>
        <w:t>.</w:t>
      </w:r>
      <w:r>
        <w:rPr>
          <w:rFonts w:eastAsia="Times New Roman"/>
        </w:rPr>
        <w:t> </w:t>
      </w:r>
    </w:p>
    <w:p w14:paraId="56AB330D" w14:textId="77777777" w:rsidR="007D3C45" w:rsidRDefault="007D3C45" w:rsidP="009D1438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</w:p>
    <w:p w14:paraId="0AC53259" w14:textId="4A601BEA" w:rsidR="00CD5EF8" w:rsidRDefault="00CD5EF8" w:rsidP="009D1438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  <w:r w:rsidRPr="00CD5EF8">
        <w:rPr>
          <w:rFonts w:ascii="Arial Narrow" w:eastAsia="Times New Roman" w:hAnsi="Arial Narrow"/>
          <w:sz w:val="24"/>
          <w:szCs w:val="24"/>
        </w:rPr>
        <w:t>“</w:t>
      </w:r>
      <w:r w:rsidR="001E220F">
        <w:rPr>
          <w:rFonts w:ascii="Arial Narrow" w:eastAsia="Times New Roman" w:hAnsi="Arial Narrow"/>
          <w:sz w:val="24"/>
          <w:szCs w:val="24"/>
        </w:rPr>
        <w:t xml:space="preserve">In this </w:t>
      </w:r>
      <w:r w:rsidRPr="00CD5EF8">
        <w:rPr>
          <w:rFonts w:ascii="Arial Narrow" w:eastAsia="Times New Roman" w:hAnsi="Arial Narrow"/>
          <w:sz w:val="24"/>
          <w:szCs w:val="24"/>
        </w:rPr>
        <w:t>research</w:t>
      </w:r>
      <w:r w:rsidR="001E220F">
        <w:rPr>
          <w:rFonts w:ascii="Arial Narrow" w:eastAsia="Times New Roman" w:hAnsi="Arial Narrow"/>
          <w:sz w:val="24"/>
          <w:szCs w:val="24"/>
        </w:rPr>
        <w:t xml:space="preserve"> we </w:t>
      </w:r>
      <w:r w:rsidR="001E220F" w:rsidRPr="00CD5EF8">
        <w:rPr>
          <w:rFonts w:ascii="Arial Narrow" w:eastAsia="Times New Roman" w:hAnsi="Arial Narrow"/>
          <w:sz w:val="24"/>
          <w:szCs w:val="24"/>
        </w:rPr>
        <w:t>challenge</w:t>
      </w:r>
      <w:r w:rsidRPr="00CD5EF8">
        <w:rPr>
          <w:rFonts w:ascii="Arial Narrow" w:eastAsia="Times New Roman" w:hAnsi="Arial Narrow"/>
          <w:sz w:val="24"/>
          <w:szCs w:val="24"/>
        </w:rPr>
        <w:t xml:space="preserve"> the prevailing notion that CRPS is a lifelong burden</w:t>
      </w:r>
      <w:r w:rsidR="001E220F">
        <w:rPr>
          <w:rFonts w:ascii="Arial Narrow" w:eastAsia="Times New Roman" w:hAnsi="Arial Narrow"/>
          <w:sz w:val="24"/>
          <w:szCs w:val="24"/>
        </w:rPr>
        <w:t>.</w:t>
      </w:r>
      <w:r w:rsidRPr="00CD5EF8">
        <w:rPr>
          <w:rFonts w:ascii="Arial Narrow" w:eastAsia="Times New Roman" w:hAnsi="Arial Narrow"/>
          <w:sz w:val="24"/>
          <w:szCs w:val="24"/>
        </w:rPr>
        <w:t xml:space="preserve"> </w:t>
      </w:r>
    </w:p>
    <w:p w14:paraId="2CBA9B15" w14:textId="77777777" w:rsidR="00CD5EF8" w:rsidRDefault="00CD5EF8" w:rsidP="009D1438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</w:p>
    <w:p w14:paraId="0592BC92" w14:textId="42BA13CE" w:rsidR="001E220F" w:rsidRDefault="00CD5EF8" w:rsidP="009D1438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“</w:t>
      </w:r>
      <w:r w:rsidR="00475A46">
        <w:rPr>
          <w:rFonts w:ascii="Arial Narrow" w:eastAsia="Times New Roman" w:hAnsi="Arial Narrow"/>
          <w:sz w:val="24"/>
          <w:szCs w:val="24"/>
        </w:rPr>
        <w:t>By reviewing and consolidating the latest developments</w:t>
      </w:r>
      <w:r w:rsidRPr="00CD5EF8">
        <w:rPr>
          <w:rFonts w:ascii="Arial Narrow" w:eastAsia="Times New Roman" w:hAnsi="Arial Narrow"/>
          <w:sz w:val="24"/>
          <w:szCs w:val="24"/>
        </w:rPr>
        <w:t xml:space="preserve"> </w:t>
      </w:r>
      <w:r w:rsidR="00475A46">
        <w:rPr>
          <w:rFonts w:ascii="Arial Narrow" w:eastAsia="Times New Roman" w:hAnsi="Arial Narrow"/>
          <w:sz w:val="24"/>
          <w:szCs w:val="24"/>
        </w:rPr>
        <w:t>in understanding CRPS, we</w:t>
      </w:r>
      <w:r w:rsidR="001E220F">
        <w:rPr>
          <w:rFonts w:ascii="Arial Narrow" w:eastAsia="Times New Roman" w:hAnsi="Arial Narrow"/>
          <w:sz w:val="24"/>
          <w:szCs w:val="24"/>
        </w:rPr>
        <w:t>’ve</w:t>
      </w:r>
      <w:r w:rsidR="00475A46">
        <w:rPr>
          <w:rFonts w:ascii="Arial Narrow" w:eastAsia="Times New Roman" w:hAnsi="Arial Narrow"/>
          <w:sz w:val="24"/>
          <w:szCs w:val="24"/>
        </w:rPr>
        <w:t xml:space="preserve"> found that unlike </w:t>
      </w:r>
      <w:r w:rsidR="00297257">
        <w:rPr>
          <w:rFonts w:ascii="Arial Narrow" w:eastAsia="Times New Roman" w:hAnsi="Arial Narrow"/>
          <w:sz w:val="24"/>
          <w:szCs w:val="24"/>
        </w:rPr>
        <w:t>previous theories</w:t>
      </w:r>
      <w:r w:rsidR="00475A46">
        <w:rPr>
          <w:rFonts w:ascii="Arial Narrow" w:eastAsia="Times New Roman" w:hAnsi="Arial Narrow"/>
          <w:sz w:val="24"/>
          <w:szCs w:val="24"/>
        </w:rPr>
        <w:t xml:space="preserve">, </w:t>
      </w:r>
      <w:r w:rsidR="00475A46" w:rsidRPr="00475A46">
        <w:rPr>
          <w:rFonts w:ascii="Arial Narrow" w:eastAsia="Times New Roman" w:hAnsi="Arial Narrow"/>
          <w:sz w:val="24"/>
          <w:szCs w:val="24"/>
        </w:rPr>
        <w:t>recovery is likely for most people with CRPS</w:t>
      </w:r>
      <w:r w:rsidR="00297257">
        <w:rPr>
          <w:rFonts w:ascii="Arial Narrow" w:eastAsia="Times New Roman" w:hAnsi="Arial Narrow"/>
          <w:sz w:val="24"/>
          <w:szCs w:val="24"/>
        </w:rPr>
        <w:t>, and may be more likely with</w:t>
      </w:r>
      <w:r w:rsidR="00475A46" w:rsidRPr="00475A46">
        <w:rPr>
          <w:rFonts w:ascii="Arial Narrow" w:eastAsia="Times New Roman" w:hAnsi="Arial Narrow"/>
          <w:sz w:val="24"/>
          <w:szCs w:val="24"/>
        </w:rPr>
        <w:t xml:space="preserve"> </w:t>
      </w:r>
      <w:r w:rsidR="00297257">
        <w:rPr>
          <w:rFonts w:ascii="Arial Narrow" w:eastAsia="Times New Roman" w:hAnsi="Arial Narrow"/>
          <w:sz w:val="24"/>
          <w:szCs w:val="24"/>
        </w:rPr>
        <w:t>early diagnosis</w:t>
      </w:r>
      <w:r w:rsidR="006558FE">
        <w:rPr>
          <w:rFonts w:ascii="Arial Narrow" w:eastAsia="Times New Roman" w:hAnsi="Arial Narrow"/>
          <w:sz w:val="24"/>
          <w:szCs w:val="24"/>
        </w:rPr>
        <w:t xml:space="preserve"> </w:t>
      </w:r>
      <w:r w:rsidR="001E220F">
        <w:rPr>
          <w:rFonts w:ascii="Arial Narrow" w:eastAsia="Times New Roman" w:hAnsi="Arial Narrow"/>
          <w:sz w:val="24"/>
          <w:szCs w:val="24"/>
        </w:rPr>
        <w:t xml:space="preserve">and a </w:t>
      </w:r>
      <w:r w:rsidR="00FD729C">
        <w:rPr>
          <w:rFonts w:ascii="Arial Narrow" w:eastAsia="Times New Roman" w:hAnsi="Arial Narrow"/>
          <w:sz w:val="24"/>
          <w:szCs w:val="24"/>
        </w:rPr>
        <w:t>comprehensive</w:t>
      </w:r>
      <w:r w:rsidR="001E220F">
        <w:rPr>
          <w:rFonts w:ascii="Arial Narrow" w:eastAsia="Times New Roman" w:hAnsi="Arial Narrow"/>
          <w:sz w:val="24"/>
          <w:szCs w:val="24"/>
        </w:rPr>
        <w:t xml:space="preserve"> </w:t>
      </w:r>
      <w:r w:rsidR="006558FE">
        <w:rPr>
          <w:rFonts w:ascii="Arial Narrow" w:eastAsia="Times New Roman" w:hAnsi="Arial Narrow"/>
          <w:sz w:val="24"/>
          <w:szCs w:val="24"/>
        </w:rPr>
        <w:t xml:space="preserve">treatment </w:t>
      </w:r>
      <w:r w:rsidR="001E220F">
        <w:rPr>
          <w:rFonts w:ascii="Arial Narrow" w:eastAsia="Times New Roman" w:hAnsi="Arial Narrow"/>
          <w:sz w:val="24"/>
          <w:szCs w:val="24"/>
        </w:rPr>
        <w:t>approach to match the multi-system nature of the disorder.</w:t>
      </w:r>
      <w:r w:rsidR="001E220F">
        <w:rPr>
          <w:rFonts w:ascii="Arial Narrow" w:eastAsia="Times New Roman" w:hAnsi="Arial Narrow"/>
          <w:sz w:val="24"/>
          <w:szCs w:val="24"/>
        </w:rPr>
        <w:br/>
      </w:r>
    </w:p>
    <w:p w14:paraId="33539722" w14:textId="7638BAA6" w:rsidR="00475A46" w:rsidRPr="00475A46" w:rsidRDefault="001E220F" w:rsidP="009D1438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“By combining education</w:t>
      </w:r>
      <w:r w:rsidR="00297257">
        <w:rPr>
          <w:rFonts w:ascii="Arial Narrow" w:eastAsia="Times New Roman" w:hAnsi="Arial Narrow"/>
          <w:sz w:val="24"/>
          <w:szCs w:val="24"/>
        </w:rPr>
        <w:t xml:space="preserve"> on the condition</w:t>
      </w:r>
      <w:r>
        <w:rPr>
          <w:rFonts w:ascii="Arial Narrow" w:eastAsia="Times New Roman" w:hAnsi="Arial Narrow"/>
          <w:sz w:val="24"/>
          <w:szCs w:val="24"/>
        </w:rPr>
        <w:t>,</w:t>
      </w:r>
      <w:r w:rsidR="00297257">
        <w:rPr>
          <w:rFonts w:ascii="Arial Narrow" w:eastAsia="Times New Roman" w:hAnsi="Arial Narrow"/>
          <w:sz w:val="24"/>
          <w:szCs w:val="24"/>
        </w:rPr>
        <w:t xml:space="preserve"> pain</w:t>
      </w:r>
      <w:r>
        <w:rPr>
          <w:rFonts w:ascii="Arial Narrow" w:eastAsia="Times New Roman" w:hAnsi="Arial Narrow"/>
          <w:sz w:val="24"/>
          <w:szCs w:val="24"/>
        </w:rPr>
        <w:t xml:space="preserve"> </w:t>
      </w:r>
      <w:r w:rsidR="00297257">
        <w:rPr>
          <w:rFonts w:ascii="Arial Narrow" w:eastAsia="Times New Roman" w:hAnsi="Arial Narrow"/>
          <w:sz w:val="24"/>
          <w:szCs w:val="24"/>
        </w:rPr>
        <w:t xml:space="preserve">medication, rehabilitation and </w:t>
      </w:r>
      <w:r>
        <w:rPr>
          <w:rFonts w:ascii="Arial Narrow" w:eastAsia="Times New Roman" w:hAnsi="Arial Narrow"/>
          <w:sz w:val="24"/>
          <w:szCs w:val="24"/>
        </w:rPr>
        <w:t xml:space="preserve">psychology, we can tackle CRPS from all angles, </w:t>
      </w:r>
      <w:r w:rsidR="00297257">
        <w:rPr>
          <w:rFonts w:ascii="Arial Narrow" w:eastAsia="Times New Roman" w:hAnsi="Arial Narrow"/>
          <w:sz w:val="24"/>
          <w:szCs w:val="24"/>
        </w:rPr>
        <w:t>giving</w:t>
      </w:r>
      <w:r>
        <w:rPr>
          <w:rFonts w:ascii="Arial Narrow" w:eastAsia="Times New Roman" w:hAnsi="Arial Narrow"/>
          <w:sz w:val="24"/>
          <w:szCs w:val="24"/>
        </w:rPr>
        <w:t xml:space="preserve"> patients </w:t>
      </w:r>
      <w:r w:rsidR="00297257">
        <w:rPr>
          <w:rFonts w:ascii="Arial Narrow" w:eastAsia="Times New Roman" w:hAnsi="Arial Narrow"/>
          <w:sz w:val="24"/>
          <w:szCs w:val="24"/>
        </w:rPr>
        <w:t xml:space="preserve">the best chance of </w:t>
      </w:r>
      <w:r>
        <w:rPr>
          <w:rFonts w:ascii="Arial Narrow" w:eastAsia="Times New Roman" w:hAnsi="Arial Narrow"/>
          <w:sz w:val="24"/>
          <w:szCs w:val="24"/>
        </w:rPr>
        <w:t>recover</w:t>
      </w:r>
      <w:r w:rsidR="00297257">
        <w:rPr>
          <w:rFonts w:ascii="Arial Narrow" w:eastAsia="Times New Roman" w:hAnsi="Arial Narrow"/>
          <w:sz w:val="24"/>
          <w:szCs w:val="24"/>
        </w:rPr>
        <w:t xml:space="preserve">y </w:t>
      </w:r>
      <w:r w:rsidR="00475A46" w:rsidRPr="00475A46">
        <w:rPr>
          <w:rFonts w:ascii="Arial Narrow" w:eastAsia="Times New Roman" w:hAnsi="Arial Narrow"/>
          <w:sz w:val="24"/>
          <w:szCs w:val="24"/>
        </w:rPr>
        <w:t xml:space="preserve">within the first 12-18 months of </w:t>
      </w:r>
      <w:r w:rsidR="00297257">
        <w:rPr>
          <w:rFonts w:ascii="Arial Narrow" w:eastAsia="Times New Roman" w:hAnsi="Arial Narrow"/>
          <w:sz w:val="24"/>
          <w:szCs w:val="24"/>
        </w:rPr>
        <w:t>symptoms</w:t>
      </w:r>
      <w:r w:rsidR="00475A46" w:rsidRPr="00475A46">
        <w:rPr>
          <w:rFonts w:ascii="Arial Narrow" w:eastAsia="Times New Roman" w:hAnsi="Arial Narrow"/>
          <w:sz w:val="24"/>
          <w:szCs w:val="24"/>
        </w:rPr>
        <w:t>.”</w:t>
      </w:r>
    </w:p>
    <w:p w14:paraId="1861CCAD" w14:textId="77777777" w:rsidR="00475A46" w:rsidRDefault="00475A46" w:rsidP="009D1438">
      <w:pPr>
        <w:pStyle w:val="xmsolistparagraph"/>
        <w:spacing w:before="0" w:beforeAutospacing="0" w:after="0" w:afterAutospacing="0"/>
        <w:rPr>
          <w:rFonts w:ascii="Aptos" w:eastAsia="Times New Roman" w:hAnsi="Aptos"/>
          <w:color w:val="141413"/>
        </w:rPr>
      </w:pPr>
    </w:p>
    <w:p w14:paraId="6ACAD114" w14:textId="66F257BA" w:rsidR="001E220F" w:rsidRDefault="00475A46" w:rsidP="001E220F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Co-researcher and pain expert, UniSA’s </w:t>
      </w:r>
      <w:hyperlink r:id="rId13" w:history="1">
        <w:r w:rsidRPr="001E220F">
          <w:rPr>
            <w:rStyle w:val="Hyperlink"/>
            <w:rFonts w:ascii="Arial Narrow" w:eastAsia="Times New Roman" w:hAnsi="Arial Narrow"/>
            <w:sz w:val="24"/>
            <w:szCs w:val="24"/>
          </w:rPr>
          <w:t>Prof</w:t>
        </w:r>
        <w:r w:rsidR="001E220F" w:rsidRPr="001E220F">
          <w:rPr>
            <w:rStyle w:val="Hyperlink"/>
            <w:rFonts w:ascii="Arial Narrow" w:eastAsia="Times New Roman" w:hAnsi="Arial Narrow"/>
            <w:sz w:val="24"/>
            <w:szCs w:val="24"/>
          </w:rPr>
          <w:t>essor</w:t>
        </w:r>
        <w:r w:rsidRPr="001E220F">
          <w:rPr>
            <w:rStyle w:val="Hyperlink"/>
            <w:rFonts w:ascii="Arial Narrow" w:eastAsia="Times New Roman" w:hAnsi="Arial Narrow"/>
            <w:sz w:val="24"/>
            <w:szCs w:val="24"/>
          </w:rPr>
          <w:t xml:space="preserve"> Lorimer Moseley</w:t>
        </w:r>
      </w:hyperlink>
      <w:r w:rsidR="001E220F">
        <w:rPr>
          <w:rFonts w:ascii="Arial Narrow" w:eastAsia="Times New Roman" w:hAnsi="Arial Narrow"/>
          <w:sz w:val="24"/>
          <w:szCs w:val="24"/>
        </w:rPr>
        <w:t xml:space="preserve"> says </w:t>
      </w:r>
      <w:r w:rsidR="001E220F" w:rsidRPr="001E220F">
        <w:rPr>
          <w:rFonts w:ascii="Arial Narrow" w:eastAsia="Times New Roman" w:hAnsi="Arial Narrow"/>
          <w:sz w:val="24"/>
          <w:szCs w:val="24"/>
        </w:rPr>
        <w:t>the</w:t>
      </w:r>
      <w:r w:rsidR="001E220F">
        <w:rPr>
          <w:rFonts w:ascii="Arial Narrow" w:eastAsia="Times New Roman" w:hAnsi="Arial Narrow"/>
          <w:sz w:val="24"/>
          <w:szCs w:val="24"/>
        </w:rPr>
        <w:t xml:space="preserve"> </w:t>
      </w:r>
      <w:r w:rsidR="001E220F" w:rsidRPr="001E220F">
        <w:rPr>
          <w:rFonts w:ascii="Arial Narrow" w:eastAsia="Times New Roman" w:hAnsi="Arial Narrow"/>
          <w:sz w:val="24"/>
          <w:szCs w:val="24"/>
        </w:rPr>
        <w:t xml:space="preserve">research marks a significant milestone </w:t>
      </w:r>
      <w:r w:rsidR="001E220F">
        <w:rPr>
          <w:rFonts w:ascii="Arial Narrow" w:eastAsia="Times New Roman" w:hAnsi="Arial Narrow"/>
          <w:sz w:val="24"/>
          <w:szCs w:val="24"/>
        </w:rPr>
        <w:t>for</w:t>
      </w:r>
      <w:r w:rsidR="001E220F" w:rsidRPr="001E220F">
        <w:rPr>
          <w:rFonts w:ascii="Arial Narrow" w:eastAsia="Times New Roman" w:hAnsi="Arial Narrow"/>
          <w:sz w:val="24"/>
          <w:szCs w:val="24"/>
        </w:rPr>
        <w:t xml:space="preserve"> understanding and trea</w:t>
      </w:r>
      <w:r w:rsidR="001E220F">
        <w:rPr>
          <w:rFonts w:ascii="Arial Narrow" w:eastAsia="Times New Roman" w:hAnsi="Arial Narrow"/>
          <w:sz w:val="24"/>
          <w:szCs w:val="24"/>
        </w:rPr>
        <w:t>ting</w:t>
      </w:r>
      <w:r w:rsidR="001E220F" w:rsidRPr="001E220F">
        <w:rPr>
          <w:rFonts w:ascii="Arial Narrow" w:eastAsia="Times New Roman" w:hAnsi="Arial Narrow"/>
          <w:sz w:val="24"/>
          <w:szCs w:val="24"/>
        </w:rPr>
        <w:t xml:space="preserve"> CRPS, offering hope and new avenues for patients and healthcare professionals alike.</w:t>
      </w:r>
    </w:p>
    <w:p w14:paraId="67B06CDC" w14:textId="77777777" w:rsidR="001E220F" w:rsidRPr="001E220F" w:rsidRDefault="001E220F" w:rsidP="001E220F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</w:p>
    <w:p w14:paraId="3451D195" w14:textId="77777777" w:rsidR="001E220F" w:rsidRDefault="001E220F" w:rsidP="001E220F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  <w:r w:rsidRPr="001E220F">
        <w:rPr>
          <w:rFonts w:ascii="Arial Narrow" w:eastAsia="Times New Roman" w:hAnsi="Arial Narrow"/>
          <w:sz w:val="24"/>
          <w:szCs w:val="24"/>
        </w:rPr>
        <w:t>“This is a major step towards better understanding CPRS</w:t>
      </w:r>
      <w:r>
        <w:rPr>
          <w:rFonts w:ascii="Arial Narrow" w:eastAsia="Times New Roman" w:hAnsi="Arial Narrow"/>
          <w:sz w:val="24"/>
          <w:szCs w:val="24"/>
        </w:rPr>
        <w:t>,” Prof Moseley says.</w:t>
      </w:r>
    </w:p>
    <w:p w14:paraId="1834A4A9" w14:textId="77777777" w:rsidR="001E220F" w:rsidRDefault="001E220F" w:rsidP="001E220F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</w:p>
    <w:p w14:paraId="78010CF8" w14:textId="2BA6C244" w:rsidR="001E220F" w:rsidRDefault="001E220F" w:rsidP="001E220F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lastRenderedPageBreak/>
        <w:t>“</w:t>
      </w:r>
      <w:r w:rsidRPr="001E220F">
        <w:rPr>
          <w:rFonts w:ascii="Arial Narrow" w:eastAsia="Times New Roman" w:hAnsi="Arial Narrow"/>
          <w:sz w:val="24"/>
          <w:szCs w:val="24"/>
        </w:rPr>
        <w:t xml:space="preserve">While </w:t>
      </w:r>
      <w:r>
        <w:rPr>
          <w:rFonts w:ascii="Arial Narrow" w:eastAsia="Times New Roman" w:hAnsi="Arial Narrow"/>
          <w:sz w:val="24"/>
          <w:szCs w:val="24"/>
        </w:rPr>
        <w:t xml:space="preserve">more </w:t>
      </w:r>
      <w:r w:rsidRPr="001E220F">
        <w:rPr>
          <w:rFonts w:ascii="Arial Narrow" w:eastAsia="Times New Roman" w:hAnsi="Arial Narrow"/>
          <w:sz w:val="24"/>
          <w:szCs w:val="24"/>
        </w:rPr>
        <w:t xml:space="preserve">research </w:t>
      </w:r>
      <w:r>
        <w:rPr>
          <w:rFonts w:ascii="Arial Narrow" w:eastAsia="Times New Roman" w:hAnsi="Arial Narrow"/>
          <w:sz w:val="24"/>
          <w:szCs w:val="24"/>
        </w:rPr>
        <w:t>is needed</w:t>
      </w:r>
      <w:r w:rsidRPr="001E220F">
        <w:rPr>
          <w:rFonts w:ascii="Arial Narrow" w:eastAsia="Times New Roman" w:hAnsi="Arial Narrow"/>
          <w:sz w:val="24"/>
          <w:szCs w:val="24"/>
        </w:rPr>
        <w:t xml:space="preserve">, our review highlights that biological and psychosocial factors are involved, and successful management </w:t>
      </w:r>
      <w:r>
        <w:rPr>
          <w:rFonts w:ascii="Arial Narrow" w:eastAsia="Times New Roman" w:hAnsi="Arial Narrow"/>
          <w:sz w:val="24"/>
          <w:szCs w:val="24"/>
        </w:rPr>
        <w:t xml:space="preserve">of the disorder </w:t>
      </w:r>
      <w:r w:rsidRPr="001E220F">
        <w:rPr>
          <w:rFonts w:ascii="Arial Narrow" w:eastAsia="Times New Roman" w:hAnsi="Arial Narrow"/>
          <w:sz w:val="24"/>
          <w:szCs w:val="24"/>
        </w:rPr>
        <w:t>should target these factors.</w:t>
      </w:r>
    </w:p>
    <w:p w14:paraId="647483BF" w14:textId="77777777" w:rsidR="001E220F" w:rsidRDefault="001E220F" w:rsidP="001E220F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</w:p>
    <w:p w14:paraId="78733F38" w14:textId="77777777" w:rsidR="006558FE" w:rsidRDefault="001E220F" w:rsidP="001E220F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“The next steps will require </w:t>
      </w:r>
      <w:r w:rsidRPr="001E220F">
        <w:rPr>
          <w:rFonts w:ascii="Arial Narrow" w:eastAsia="Times New Roman" w:hAnsi="Arial Narrow"/>
          <w:sz w:val="24"/>
          <w:szCs w:val="24"/>
        </w:rPr>
        <w:t>national and international networks of researchers to test the most promising treatments in clinical trials.”</w:t>
      </w:r>
      <w:r w:rsidR="006558FE">
        <w:rPr>
          <w:rFonts w:ascii="Arial Narrow" w:eastAsia="Times New Roman" w:hAnsi="Arial Narrow"/>
          <w:sz w:val="24"/>
          <w:szCs w:val="24"/>
        </w:rPr>
        <w:t xml:space="preserve"> </w:t>
      </w:r>
    </w:p>
    <w:p w14:paraId="4F6C606A" w14:textId="77777777" w:rsidR="006558FE" w:rsidRDefault="006558FE" w:rsidP="001E220F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</w:p>
    <w:p w14:paraId="1E43D324" w14:textId="76D7B94A" w:rsidR="001E220F" w:rsidRDefault="006558FE" w:rsidP="001E220F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  <w:r w:rsidRPr="006558FE">
        <w:rPr>
          <w:rFonts w:ascii="Arial Narrow" w:eastAsia="Times New Roman" w:hAnsi="Arial Narrow"/>
          <w:sz w:val="24"/>
          <w:szCs w:val="24"/>
        </w:rPr>
        <w:t xml:space="preserve">Among these </w:t>
      </w:r>
      <w:r>
        <w:rPr>
          <w:rFonts w:ascii="Arial Narrow" w:eastAsia="Times New Roman" w:hAnsi="Arial Narrow"/>
          <w:sz w:val="24"/>
          <w:szCs w:val="24"/>
        </w:rPr>
        <w:t>intiatives</w:t>
      </w:r>
      <w:r w:rsidRPr="006558FE">
        <w:rPr>
          <w:rFonts w:ascii="Arial Narrow" w:eastAsia="Times New Roman" w:hAnsi="Arial Narrow"/>
          <w:sz w:val="24"/>
          <w:szCs w:val="24"/>
        </w:rPr>
        <w:t xml:space="preserve"> is the ongoing </w:t>
      </w:r>
      <w:hyperlink r:id="rId14" w:history="1">
        <w:r w:rsidRPr="006558FE">
          <w:rPr>
            <w:rStyle w:val="Hyperlink"/>
            <w:rFonts w:ascii="Arial Narrow" w:eastAsia="Times New Roman" w:hAnsi="Arial Narrow"/>
            <w:sz w:val="24"/>
            <w:szCs w:val="24"/>
          </w:rPr>
          <w:t>MEMOIR</w:t>
        </w:r>
      </w:hyperlink>
      <w:r w:rsidRPr="006558FE">
        <w:rPr>
          <w:rFonts w:ascii="Arial Narrow" w:eastAsia="Times New Roman" w:hAnsi="Arial Narrow"/>
          <w:sz w:val="24"/>
          <w:szCs w:val="24"/>
        </w:rPr>
        <w:t xml:space="preserve"> study </w:t>
      </w:r>
      <w:r>
        <w:rPr>
          <w:rFonts w:ascii="Arial Narrow" w:eastAsia="Times New Roman" w:hAnsi="Arial Narrow"/>
          <w:sz w:val="24"/>
          <w:szCs w:val="24"/>
        </w:rPr>
        <w:t>conducted</w:t>
      </w:r>
      <w:r w:rsidRPr="006558FE">
        <w:rPr>
          <w:rFonts w:ascii="Arial Narrow" w:eastAsia="Times New Roman" w:hAnsi="Arial Narrow"/>
          <w:sz w:val="24"/>
          <w:szCs w:val="24"/>
        </w:rPr>
        <w:t xml:space="preserve"> </w:t>
      </w:r>
      <w:r w:rsidR="005A7877">
        <w:rPr>
          <w:rFonts w:ascii="Arial Narrow" w:eastAsia="Times New Roman" w:hAnsi="Arial Narrow"/>
          <w:sz w:val="24"/>
          <w:szCs w:val="24"/>
        </w:rPr>
        <w:t xml:space="preserve">by </w:t>
      </w:r>
      <w:proofErr w:type="spellStart"/>
      <w:r w:rsidRPr="006558FE">
        <w:rPr>
          <w:rFonts w:ascii="Arial Narrow" w:eastAsia="Times New Roman" w:hAnsi="Arial Narrow"/>
          <w:sz w:val="24"/>
          <w:szCs w:val="24"/>
        </w:rPr>
        <w:t>NeuRA</w:t>
      </w:r>
      <w:proofErr w:type="spellEnd"/>
      <w:r>
        <w:rPr>
          <w:rFonts w:ascii="Arial Narrow" w:eastAsia="Times New Roman" w:hAnsi="Arial Narrow"/>
          <w:sz w:val="24"/>
          <w:szCs w:val="24"/>
        </w:rPr>
        <w:t xml:space="preserve"> and UniSA</w:t>
      </w:r>
      <w:r w:rsidRPr="006558FE">
        <w:rPr>
          <w:rFonts w:ascii="Arial Narrow" w:eastAsia="Times New Roman" w:hAnsi="Arial Narrow"/>
          <w:sz w:val="24"/>
          <w:szCs w:val="24"/>
        </w:rPr>
        <w:t>,</w:t>
      </w:r>
      <w:r>
        <w:rPr>
          <w:rFonts w:ascii="Arial Narrow" w:eastAsia="Times New Roman" w:hAnsi="Arial Narrow"/>
          <w:sz w:val="24"/>
          <w:szCs w:val="24"/>
        </w:rPr>
        <w:t xml:space="preserve"> an Australian</w:t>
      </w:r>
      <w:r w:rsidR="00992994">
        <w:rPr>
          <w:rFonts w:ascii="Arial Narrow" w:eastAsia="Times New Roman" w:hAnsi="Arial Narrow"/>
          <w:sz w:val="24"/>
          <w:szCs w:val="24"/>
        </w:rPr>
        <w:t xml:space="preserve"> G</w:t>
      </w:r>
      <w:r>
        <w:rPr>
          <w:rFonts w:ascii="Arial Narrow" w:eastAsia="Times New Roman" w:hAnsi="Arial Narrow"/>
          <w:sz w:val="24"/>
          <w:szCs w:val="24"/>
        </w:rPr>
        <w:t>overnment</w:t>
      </w:r>
      <w:r w:rsidR="00544D51">
        <w:rPr>
          <w:rFonts w:ascii="Arial Narrow" w:eastAsia="Times New Roman" w:hAnsi="Arial Narrow"/>
          <w:sz w:val="24"/>
          <w:szCs w:val="24"/>
        </w:rPr>
        <w:t>-</w:t>
      </w:r>
      <w:r w:rsidR="00992994">
        <w:rPr>
          <w:rFonts w:ascii="Arial Narrow" w:eastAsia="Times New Roman" w:hAnsi="Arial Narrow"/>
          <w:sz w:val="24"/>
          <w:szCs w:val="24"/>
        </w:rPr>
        <w:t>funded</w:t>
      </w:r>
      <w:r>
        <w:rPr>
          <w:rFonts w:ascii="Arial Narrow" w:eastAsia="Times New Roman" w:hAnsi="Arial Narrow"/>
          <w:sz w:val="24"/>
          <w:szCs w:val="24"/>
        </w:rPr>
        <w:t xml:space="preserve"> trial evaluating</w:t>
      </w:r>
      <w:r w:rsidRPr="006558FE">
        <w:rPr>
          <w:rFonts w:ascii="Arial Narrow" w:eastAsia="Times New Roman" w:hAnsi="Arial Narrow"/>
          <w:sz w:val="24"/>
          <w:szCs w:val="24"/>
        </w:rPr>
        <w:t xml:space="preserve"> </w:t>
      </w:r>
      <w:r>
        <w:rPr>
          <w:rFonts w:ascii="Arial Narrow" w:eastAsia="Times New Roman" w:hAnsi="Arial Narrow"/>
          <w:sz w:val="24"/>
          <w:szCs w:val="24"/>
        </w:rPr>
        <w:t>a</w:t>
      </w:r>
      <w:r w:rsidRPr="006558FE">
        <w:rPr>
          <w:rFonts w:ascii="Arial Narrow" w:eastAsia="Times New Roman" w:hAnsi="Arial Narrow"/>
          <w:sz w:val="24"/>
          <w:szCs w:val="24"/>
        </w:rPr>
        <w:t xml:space="preserve"> medication and a newly developed rehabilitation program, with recruitment and treatment facilitated through telehealth to enable nationwide participation.</w:t>
      </w:r>
    </w:p>
    <w:p w14:paraId="4627458B" w14:textId="77777777" w:rsidR="009B1DD0" w:rsidRDefault="009B1DD0" w:rsidP="001E220F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</w:p>
    <w:p w14:paraId="0409F6C1" w14:textId="7C8F9F68" w:rsidR="009B1DD0" w:rsidRPr="009B1DD0" w:rsidRDefault="009B1DD0" w:rsidP="001E220F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b/>
          <w:bCs/>
          <w:sz w:val="24"/>
          <w:szCs w:val="24"/>
          <w:u w:val="single"/>
        </w:rPr>
      </w:pPr>
      <w:r w:rsidRPr="009B1DD0">
        <w:rPr>
          <w:rFonts w:ascii="Arial Narrow" w:eastAsia="Times New Roman" w:hAnsi="Arial Narrow"/>
          <w:b/>
          <w:bCs/>
          <w:sz w:val="24"/>
          <w:szCs w:val="24"/>
          <w:u w:val="single"/>
        </w:rPr>
        <w:t>Notes to editors:</w:t>
      </w:r>
    </w:p>
    <w:p w14:paraId="406678FA" w14:textId="77777777" w:rsidR="009B1DD0" w:rsidRDefault="009B1DD0" w:rsidP="001E220F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</w:p>
    <w:p w14:paraId="7AA39BA6" w14:textId="77777777" w:rsidR="009B1DD0" w:rsidRDefault="009B1DD0" w:rsidP="009B1DD0">
      <w:pPr>
        <w:pStyle w:val="xmsolistparagraph"/>
        <w:numPr>
          <w:ilvl w:val="0"/>
          <w:numId w:val="9"/>
        </w:numPr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  <w:r w:rsidRPr="009B1DD0">
        <w:rPr>
          <w:rFonts w:ascii="Arial Narrow" w:eastAsia="Times New Roman" w:hAnsi="Arial Narrow"/>
          <w:sz w:val="24"/>
          <w:szCs w:val="24"/>
        </w:rPr>
        <w:t xml:space="preserve">The full paper is available upon request: Michael C Ferraro, Neil E O’Connell, Claudia Sommer, Andreas Goebel, Janet H </w:t>
      </w:r>
      <w:proofErr w:type="spellStart"/>
      <w:r w:rsidRPr="009B1DD0">
        <w:rPr>
          <w:rFonts w:ascii="Arial Narrow" w:eastAsia="Times New Roman" w:hAnsi="Arial Narrow"/>
          <w:sz w:val="24"/>
          <w:szCs w:val="24"/>
        </w:rPr>
        <w:t>Bultitude</w:t>
      </w:r>
      <w:proofErr w:type="spellEnd"/>
      <w:r w:rsidRPr="009B1DD0">
        <w:rPr>
          <w:rFonts w:ascii="Arial Narrow" w:eastAsia="Times New Roman" w:hAnsi="Arial Narrow"/>
          <w:sz w:val="24"/>
          <w:szCs w:val="24"/>
        </w:rPr>
        <w:t xml:space="preserve">, Aidan G Cashin, G Lorimer Moseley, James H McAuley, </w:t>
      </w:r>
      <w:hyperlink r:id="rId15" w:history="1">
        <w:r w:rsidRPr="009B1DD0">
          <w:rPr>
            <w:rStyle w:val="Hyperlink"/>
            <w:rFonts w:ascii="Arial Narrow" w:eastAsia="Times New Roman" w:hAnsi="Arial Narrow"/>
            <w:i/>
            <w:iCs/>
            <w:sz w:val="24"/>
            <w:szCs w:val="24"/>
          </w:rPr>
          <w:t>Complex regional pain syndrome: advances in epidemiology, pathophysiology, diagnosis, and treatment</w:t>
        </w:r>
      </w:hyperlink>
      <w:r w:rsidRPr="009B1DD0">
        <w:rPr>
          <w:rFonts w:ascii="Arial Narrow" w:eastAsia="Times New Roman" w:hAnsi="Arial Narrow"/>
          <w:sz w:val="24"/>
          <w:szCs w:val="24"/>
        </w:rPr>
        <w:t>, The Lancet Neurology, Volume 23, Issue 5, 2024</w:t>
      </w:r>
      <w:r>
        <w:rPr>
          <w:rFonts w:ascii="Arial Narrow" w:eastAsia="Times New Roman" w:hAnsi="Arial Narrow"/>
          <w:sz w:val="24"/>
          <w:szCs w:val="24"/>
        </w:rPr>
        <w:t>.</w:t>
      </w:r>
    </w:p>
    <w:p w14:paraId="32BBFAA0" w14:textId="77777777" w:rsidR="009B1DD0" w:rsidRDefault="009B1DD0" w:rsidP="009B1DD0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</w:p>
    <w:p w14:paraId="37AE5074" w14:textId="7900E772" w:rsidR="00DE71C3" w:rsidRPr="009B1DD0" w:rsidRDefault="001E220F" w:rsidP="009B1DD0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  <w:r w:rsidRPr="009B1DD0">
        <w:rPr>
          <w:rFonts w:ascii="Arial Narrow" w:eastAsia="Times New Roman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6091BD2" w14:textId="77777777" w:rsidR="001E220F" w:rsidRPr="001E220F" w:rsidRDefault="001E220F" w:rsidP="001E220F">
      <w:pPr>
        <w:pStyle w:val="xmsolistparagraph"/>
        <w:spacing w:before="0" w:beforeAutospacing="0" w:after="0" w:afterAutospacing="0"/>
        <w:rPr>
          <w:rFonts w:ascii="Arial Narrow" w:eastAsia="Times New Roman" w:hAnsi="Arial Narrow"/>
          <w:sz w:val="24"/>
          <w:szCs w:val="24"/>
        </w:rPr>
      </w:pPr>
    </w:p>
    <w:p w14:paraId="0ACBD293" w14:textId="72FF94EA" w:rsidR="00F362F5" w:rsidRDefault="00FD7BCF" w:rsidP="00B57A7F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Arial Narrow" w:hAnsi="Arial Narrow"/>
          <w:sz w:val="24"/>
        </w:rPr>
      </w:pPr>
      <w:r w:rsidRPr="00BC3273">
        <w:rPr>
          <w:rStyle w:val="Strong"/>
          <w:rFonts w:ascii="Arial Narrow" w:hAnsi="Arial Narrow"/>
          <w:sz w:val="24"/>
        </w:rPr>
        <w:t>Media contact:</w:t>
      </w:r>
      <w:r w:rsidR="004D29F4" w:rsidRPr="00BC3273">
        <w:rPr>
          <w:rFonts w:ascii="Arial Narrow" w:hAnsi="Arial Narrow"/>
          <w:sz w:val="24"/>
        </w:rPr>
        <w:t xml:space="preserve"> </w:t>
      </w:r>
      <w:r w:rsidR="001E220F">
        <w:rPr>
          <w:rFonts w:ascii="Arial Narrow" w:hAnsi="Arial Narrow"/>
          <w:sz w:val="24"/>
        </w:rPr>
        <w:t>Annabel Mansfield</w:t>
      </w:r>
      <w:r w:rsidR="008263AC">
        <w:rPr>
          <w:rFonts w:ascii="Arial Narrow" w:hAnsi="Arial Narrow"/>
          <w:sz w:val="24"/>
        </w:rPr>
        <w:t xml:space="preserve"> </w:t>
      </w:r>
      <w:r w:rsidR="003B2F5F" w:rsidRPr="00BC3273">
        <w:rPr>
          <w:rStyle w:val="Strong"/>
          <w:rFonts w:ascii="Arial Narrow" w:hAnsi="Arial Narrow"/>
          <w:sz w:val="24"/>
        </w:rPr>
        <w:t>M</w:t>
      </w:r>
      <w:r w:rsidR="00772A07" w:rsidRPr="00BC3273">
        <w:rPr>
          <w:rStyle w:val="Strong"/>
          <w:rFonts w:ascii="Arial Narrow" w:hAnsi="Arial Narrow"/>
          <w:sz w:val="24"/>
        </w:rPr>
        <w:t>:</w:t>
      </w:r>
      <w:r w:rsidR="001E220F">
        <w:rPr>
          <w:rStyle w:val="Strong"/>
          <w:rFonts w:ascii="Arial Narrow" w:hAnsi="Arial Narrow"/>
          <w:sz w:val="24"/>
        </w:rPr>
        <w:t xml:space="preserve"> </w:t>
      </w:r>
      <w:r w:rsidR="001E220F" w:rsidRPr="001E220F">
        <w:rPr>
          <w:rStyle w:val="Strong"/>
          <w:rFonts w:ascii="Arial Narrow" w:hAnsi="Arial Narrow"/>
          <w:b w:val="0"/>
          <w:bCs w:val="0"/>
          <w:sz w:val="24"/>
        </w:rPr>
        <w:t>+61 479 182 489</w:t>
      </w:r>
      <w:r w:rsidR="002D5819" w:rsidRPr="00BC3273">
        <w:rPr>
          <w:rFonts w:ascii="Arial Narrow" w:hAnsi="Arial Narrow"/>
          <w:b/>
          <w:i/>
          <w:sz w:val="24"/>
        </w:rPr>
        <w:t xml:space="preserve"> </w:t>
      </w:r>
      <w:r w:rsidR="003B2F5F" w:rsidRPr="00BC3273">
        <w:rPr>
          <w:rStyle w:val="Strong"/>
          <w:rFonts w:ascii="Arial Narrow" w:hAnsi="Arial Narrow"/>
          <w:sz w:val="24"/>
        </w:rPr>
        <w:t>E</w:t>
      </w:r>
      <w:r w:rsidR="00772A07" w:rsidRPr="00BC3273">
        <w:rPr>
          <w:rStyle w:val="Strong"/>
          <w:rFonts w:ascii="Arial Narrow" w:hAnsi="Arial Narrow"/>
          <w:sz w:val="24"/>
        </w:rPr>
        <w:t>:</w:t>
      </w:r>
      <w:r w:rsidR="00772A07" w:rsidRPr="00BC3273">
        <w:rPr>
          <w:rFonts w:ascii="Arial Narrow" w:hAnsi="Arial Narrow"/>
          <w:sz w:val="24"/>
        </w:rPr>
        <w:t xml:space="preserve"> </w:t>
      </w:r>
      <w:hyperlink r:id="rId16" w:history="1">
        <w:r w:rsidR="001E220F" w:rsidRPr="000D4026">
          <w:rPr>
            <w:rStyle w:val="Hyperlink"/>
            <w:rFonts w:ascii="Arial Narrow" w:hAnsi="Arial Narrow"/>
            <w:sz w:val="24"/>
          </w:rPr>
          <w:t>Annabel.Mansfield@unisa.edu.au</w:t>
        </w:r>
      </w:hyperlink>
      <w:r w:rsidR="001E220F">
        <w:rPr>
          <w:rFonts w:ascii="Arial Narrow" w:hAnsi="Arial Narrow"/>
          <w:sz w:val="24"/>
        </w:rPr>
        <w:t xml:space="preserve"> </w:t>
      </w:r>
    </w:p>
    <w:p w14:paraId="1B7B2636" w14:textId="3FF77A46" w:rsidR="001E220F" w:rsidRDefault="001E220F" w:rsidP="00B57A7F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Researchers: UniSA - Prof Lorimer Moseley </w:t>
      </w:r>
      <w:r w:rsidRPr="001C5A02">
        <w:rPr>
          <w:rFonts w:ascii="Arial Narrow" w:hAnsi="Arial Narrow"/>
          <w:b/>
          <w:bCs/>
          <w:sz w:val="24"/>
        </w:rPr>
        <w:t>E</w:t>
      </w:r>
      <w:r>
        <w:rPr>
          <w:rFonts w:ascii="Arial Narrow" w:hAnsi="Arial Narrow"/>
          <w:sz w:val="24"/>
        </w:rPr>
        <w:t xml:space="preserve">: </w:t>
      </w:r>
      <w:hyperlink r:id="rId17" w:history="1">
        <w:r w:rsidRPr="000D4026">
          <w:rPr>
            <w:rStyle w:val="Hyperlink"/>
            <w:rFonts w:ascii="Arial Narrow" w:hAnsi="Arial Narrow"/>
            <w:sz w:val="24"/>
          </w:rPr>
          <w:t>Lorimer.Moseley@unisa.edu.au</w:t>
        </w:r>
      </w:hyperlink>
      <w:r>
        <w:rPr>
          <w:rFonts w:ascii="Arial Narrow" w:hAnsi="Arial Narrow"/>
          <w:sz w:val="24"/>
        </w:rPr>
        <w:t xml:space="preserve"> </w:t>
      </w:r>
    </w:p>
    <w:p w14:paraId="5831CB86" w14:textId="713519E0" w:rsidR="001C5A02" w:rsidRDefault="001C5A02" w:rsidP="00B57A7F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Arial Narrow" w:eastAsia="Times New Roman" w:hAnsi="Arial Narrow"/>
          <w:sz w:val="24"/>
        </w:rPr>
      </w:pPr>
      <w:proofErr w:type="spellStart"/>
      <w:r w:rsidRPr="00CD5EF8">
        <w:rPr>
          <w:rFonts w:ascii="Arial Narrow" w:eastAsia="Times New Roman" w:hAnsi="Arial Narrow" w:cs="Calibri"/>
          <w:sz w:val="24"/>
        </w:rPr>
        <w:t>NeuRA</w:t>
      </w:r>
      <w:proofErr w:type="spellEnd"/>
      <w:r>
        <w:rPr>
          <w:rFonts w:ascii="Arial Narrow" w:eastAsia="Times New Roman" w:hAnsi="Arial Narrow"/>
          <w:sz w:val="24"/>
        </w:rPr>
        <w:t xml:space="preserve"> -</w:t>
      </w:r>
      <w:r w:rsidRPr="00CD5EF8">
        <w:rPr>
          <w:rFonts w:ascii="Arial Narrow" w:eastAsia="Times New Roman" w:hAnsi="Arial Narrow" w:cs="Calibri"/>
          <w:sz w:val="24"/>
        </w:rPr>
        <w:t xml:space="preserve"> </w:t>
      </w:r>
      <w:r w:rsidRPr="001C5A02">
        <w:rPr>
          <w:rFonts w:ascii="Arial Narrow" w:eastAsia="Times New Roman" w:hAnsi="Arial Narrow"/>
          <w:sz w:val="24"/>
        </w:rPr>
        <w:t>Michael Ferraro</w:t>
      </w:r>
      <w:r>
        <w:rPr>
          <w:rFonts w:ascii="Arial Narrow" w:eastAsia="Times New Roman" w:hAnsi="Arial Narrow"/>
          <w:sz w:val="24"/>
        </w:rPr>
        <w:t xml:space="preserve"> </w:t>
      </w:r>
      <w:r w:rsidRPr="001C5A02">
        <w:rPr>
          <w:rFonts w:ascii="Arial Narrow" w:eastAsia="Times New Roman" w:hAnsi="Arial Narrow"/>
          <w:b/>
          <w:bCs/>
          <w:sz w:val="24"/>
        </w:rPr>
        <w:t>E</w:t>
      </w:r>
      <w:r>
        <w:rPr>
          <w:rFonts w:ascii="Arial Narrow" w:eastAsia="Times New Roman" w:hAnsi="Arial Narrow"/>
          <w:sz w:val="24"/>
        </w:rPr>
        <w:t xml:space="preserve">: </w:t>
      </w:r>
      <w:hyperlink r:id="rId18" w:history="1">
        <w:r w:rsidR="009B1DD0" w:rsidRPr="000D4026">
          <w:rPr>
            <w:rStyle w:val="Hyperlink"/>
            <w:rFonts w:ascii="Arial Narrow" w:eastAsia="Times New Roman" w:hAnsi="Arial Narrow"/>
            <w:sz w:val="24"/>
          </w:rPr>
          <w:t>m.ferraro@neura.edu.au</w:t>
        </w:r>
      </w:hyperlink>
      <w:r w:rsidR="009B1DD0">
        <w:rPr>
          <w:rFonts w:ascii="Arial Narrow" w:eastAsia="Times New Roman" w:hAnsi="Arial Narrow"/>
          <w:sz w:val="24"/>
        </w:rPr>
        <w:t xml:space="preserve"> </w:t>
      </w:r>
    </w:p>
    <w:p w14:paraId="277B8C92" w14:textId="77777777" w:rsidR="009B1DD0" w:rsidRPr="00BC3273" w:rsidRDefault="009B1DD0" w:rsidP="00B57A7F">
      <w:pPr>
        <w:pStyle w:val="NormalWeb"/>
        <w:shd w:val="clear" w:color="auto" w:fill="FFFFFF"/>
        <w:spacing w:before="0" w:beforeAutospacing="0" w:after="0" w:afterAutospacing="0" w:line="240" w:lineRule="auto"/>
        <w:rPr>
          <w:rFonts w:ascii="Arial Narrow" w:hAnsi="Arial Narrow"/>
          <w:sz w:val="24"/>
        </w:rPr>
      </w:pPr>
    </w:p>
    <w:sectPr w:rsidR="009B1DD0" w:rsidRPr="00BC3273" w:rsidSect="00C9516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40" w:code="9"/>
      <w:pgMar w:top="1843" w:right="1275" w:bottom="346" w:left="1418" w:header="0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D298" w14:textId="77777777" w:rsidR="005376B7" w:rsidRDefault="005376B7">
      <w:r>
        <w:separator/>
      </w:r>
    </w:p>
  </w:endnote>
  <w:endnote w:type="continuationSeparator" w:id="0">
    <w:p w14:paraId="1DEAE331" w14:textId="77777777" w:rsidR="005376B7" w:rsidRDefault="0053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charset w:val="4D"/>
    <w:family w:val="roman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1C54" w14:textId="77777777" w:rsidR="00B87F6D" w:rsidRDefault="00B87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BD10" w14:textId="77777777" w:rsidR="00825D0B" w:rsidRPr="00EF42F2" w:rsidRDefault="00825D0B" w:rsidP="00825D0B">
    <w:pPr>
      <w:rPr>
        <w:color w:val="000000"/>
        <w:sz w:val="18"/>
        <w:szCs w:val="18"/>
      </w:rPr>
    </w:pPr>
    <w:r w:rsidRPr="00B27E3D">
      <w:rPr>
        <w:color w:val="000000"/>
        <w:sz w:val="18"/>
        <w:szCs w:val="18"/>
      </w:rPr>
      <w:t>To see the latest media releases visit</w:t>
    </w:r>
    <w:r w:rsidRPr="00B27E3D">
      <w:rPr>
        <w:rStyle w:val="apple-converted-space"/>
        <w:color w:val="000000"/>
        <w:sz w:val="18"/>
        <w:szCs w:val="18"/>
      </w:rPr>
      <w:t> </w:t>
    </w:r>
    <w:hyperlink r:id="rId1" w:tooltip="https://www.unisa.edu.au/Media-Centre/" w:history="1">
      <w:r w:rsidRPr="00B27E3D">
        <w:rPr>
          <w:rStyle w:val="Hyperlink"/>
          <w:color w:val="954F72"/>
          <w:sz w:val="18"/>
          <w:szCs w:val="18"/>
        </w:rPr>
        <w:t>unisa.edu.au/Media-Centre</w:t>
      </w:r>
    </w:hyperlink>
    <w:r>
      <w:rPr>
        <w:color w:val="000000"/>
        <w:sz w:val="18"/>
        <w:szCs w:val="18"/>
      </w:rPr>
      <w:t xml:space="preserve">                            </w:t>
    </w:r>
    <w:r w:rsidRPr="00B27E3D">
      <w:rPr>
        <w:color w:val="000000"/>
        <w:sz w:val="18"/>
        <w:szCs w:val="18"/>
      </w:rPr>
      <w:t>Follow and tag @UniversitySA on Twitter.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E165" w14:textId="0CA8DE23" w:rsidR="00B87F6D" w:rsidRPr="00B87F6D" w:rsidRDefault="00B87F6D" w:rsidP="00B87F6D">
    <w:pPr>
      <w:rPr>
        <w:color w:val="000000"/>
        <w:sz w:val="18"/>
        <w:szCs w:val="18"/>
      </w:rPr>
    </w:pPr>
    <w:r w:rsidRPr="00B27E3D">
      <w:rPr>
        <w:color w:val="000000"/>
        <w:sz w:val="18"/>
        <w:szCs w:val="18"/>
      </w:rPr>
      <w:t>To see the latest media releases visit</w:t>
    </w:r>
    <w:r w:rsidRPr="00B27E3D">
      <w:rPr>
        <w:rStyle w:val="apple-converted-space"/>
        <w:color w:val="000000"/>
        <w:sz w:val="18"/>
        <w:szCs w:val="18"/>
      </w:rPr>
      <w:t> </w:t>
    </w:r>
    <w:hyperlink r:id="rId1" w:tooltip="https://www.unisa.edu.au/Media-Centre/" w:history="1">
      <w:r w:rsidRPr="00B27E3D">
        <w:rPr>
          <w:rStyle w:val="Hyperlink"/>
          <w:color w:val="954F72"/>
          <w:sz w:val="18"/>
          <w:szCs w:val="18"/>
        </w:rPr>
        <w:t>unisa.edu.au/Media-Centre</w:t>
      </w:r>
    </w:hyperlink>
    <w:r>
      <w:rPr>
        <w:color w:val="000000"/>
        <w:sz w:val="18"/>
        <w:szCs w:val="18"/>
      </w:rPr>
      <w:t xml:space="preserve">                            </w:t>
    </w:r>
    <w:r w:rsidRPr="00B27E3D">
      <w:rPr>
        <w:color w:val="000000"/>
        <w:sz w:val="18"/>
        <w:szCs w:val="18"/>
      </w:rPr>
      <w:t>Follow and tag @UniversitySA on Twitter.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0C87" w14:textId="77777777" w:rsidR="005376B7" w:rsidRDefault="005376B7">
      <w:r>
        <w:separator/>
      </w:r>
    </w:p>
  </w:footnote>
  <w:footnote w:type="continuationSeparator" w:id="0">
    <w:p w14:paraId="39627CBE" w14:textId="77777777" w:rsidR="005376B7" w:rsidRDefault="0053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AA27" w14:textId="77777777" w:rsidR="00B87F6D" w:rsidRDefault="00B87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3EDC" w14:textId="77777777" w:rsidR="003A6655" w:rsidRDefault="003A6655" w:rsidP="003A665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4A71" w14:textId="06CE7E08" w:rsidR="003A6655" w:rsidRDefault="00D576CD" w:rsidP="003A6655">
    <w:pPr>
      <w:pStyle w:val="Header"/>
      <w:ind w:left="-710"/>
      <w:jc w:val="center"/>
    </w:pPr>
    <w:r>
      <w:rPr>
        <w:noProof/>
      </w:rPr>
      <w:drawing>
        <wp:inline distT="0" distB="0" distL="0" distR="0" wp14:anchorId="525842C4" wp14:editId="3AC5B2C0">
          <wp:extent cx="6712032" cy="1320800"/>
          <wp:effectExtent l="0" t="0" r="6350" b="0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5003" cy="132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0751"/>
    <w:multiLevelType w:val="hybridMultilevel"/>
    <w:tmpl w:val="B84CB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632CD"/>
    <w:multiLevelType w:val="hybridMultilevel"/>
    <w:tmpl w:val="58981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74826"/>
    <w:multiLevelType w:val="hybridMultilevel"/>
    <w:tmpl w:val="354E5E44"/>
    <w:lvl w:ilvl="0" w:tplc="E38AD66A">
      <w:start w:val="830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F1BBD"/>
    <w:multiLevelType w:val="hybridMultilevel"/>
    <w:tmpl w:val="9856B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610C7"/>
    <w:multiLevelType w:val="hybridMultilevel"/>
    <w:tmpl w:val="AB125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47EDC"/>
    <w:multiLevelType w:val="multilevel"/>
    <w:tmpl w:val="1C4C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876EFD"/>
    <w:multiLevelType w:val="multilevel"/>
    <w:tmpl w:val="6F8E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215B5A"/>
    <w:multiLevelType w:val="hybridMultilevel"/>
    <w:tmpl w:val="94E48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C597F"/>
    <w:multiLevelType w:val="hybridMultilevel"/>
    <w:tmpl w:val="3FD89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967788">
    <w:abstractNumId w:val="1"/>
  </w:num>
  <w:num w:numId="2" w16cid:durableId="184439993">
    <w:abstractNumId w:val="7"/>
  </w:num>
  <w:num w:numId="3" w16cid:durableId="1901206888">
    <w:abstractNumId w:val="0"/>
  </w:num>
  <w:num w:numId="4" w16cid:durableId="1314798393">
    <w:abstractNumId w:val="6"/>
  </w:num>
  <w:num w:numId="5" w16cid:durableId="1019819058">
    <w:abstractNumId w:val="3"/>
  </w:num>
  <w:num w:numId="6" w16cid:durableId="481197132">
    <w:abstractNumId w:val="8"/>
  </w:num>
  <w:num w:numId="7" w16cid:durableId="199828788">
    <w:abstractNumId w:val="2"/>
  </w:num>
  <w:num w:numId="8" w16cid:durableId="529100931">
    <w:abstractNumId w:val="5"/>
  </w:num>
  <w:num w:numId="9" w16cid:durableId="134751547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45"/>
    <w:rsid w:val="0000593B"/>
    <w:rsid w:val="0001317C"/>
    <w:rsid w:val="000136EF"/>
    <w:rsid w:val="000155E5"/>
    <w:rsid w:val="0001566A"/>
    <w:rsid w:val="000161D6"/>
    <w:rsid w:val="000170AB"/>
    <w:rsid w:val="0002187C"/>
    <w:rsid w:val="00023C44"/>
    <w:rsid w:val="00025F6C"/>
    <w:rsid w:val="00027563"/>
    <w:rsid w:val="00030A2E"/>
    <w:rsid w:val="00031045"/>
    <w:rsid w:val="00032462"/>
    <w:rsid w:val="000325F5"/>
    <w:rsid w:val="00033C98"/>
    <w:rsid w:val="00033CE4"/>
    <w:rsid w:val="00034042"/>
    <w:rsid w:val="0003464B"/>
    <w:rsid w:val="00041FEC"/>
    <w:rsid w:val="00043722"/>
    <w:rsid w:val="00044DEF"/>
    <w:rsid w:val="00045E13"/>
    <w:rsid w:val="00050082"/>
    <w:rsid w:val="0005224D"/>
    <w:rsid w:val="0005267B"/>
    <w:rsid w:val="00053FE8"/>
    <w:rsid w:val="00062120"/>
    <w:rsid w:val="00062C09"/>
    <w:rsid w:val="00064D2B"/>
    <w:rsid w:val="000665EC"/>
    <w:rsid w:val="00067FE0"/>
    <w:rsid w:val="00071C55"/>
    <w:rsid w:val="00072052"/>
    <w:rsid w:val="000819B9"/>
    <w:rsid w:val="00081E76"/>
    <w:rsid w:val="0008638D"/>
    <w:rsid w:val="00086AF6"/>
    <w:rsid w:val="0009137B"/>
    <w:rsid w:val="00093F92"/>
    <w:rsid w:val="00095878"/>
    <w:rsid w:val="00097ADE"/>
    <w:rsid w:val="000B07A5"/>
    <w:rsid w:val="000B44AE"/>
    <w:rsid w:val="000C1644"/>
    <w:rsid w:val="000C24A0"/>
    <w:rsid w:val="000C5450"/>
    <w:rsid w:val="000D073C"/>
    <w:rsid w:val="000D1157"/>
    <w:rsid w:val="000D3D05"/>
    <w:rsid w:val="000D6CA5"/>
    <w:rsid w:val="000D6ED5"/>
    <w:rsid w:val="000E0D1E"/>
    <w:rsid w:val="000E16A9"/>
    <w:rsid w:val="000E3B41"/>
    <w:rsid w:val="000F1C02"/>
    <w:rsid w:val="000F2495"/>
    <w:rsid w:val="000F62EA"/>
    <w:rsid w:val="000F7877"/>
    <w:rsid w:val="00100B7F"/>
    <w:rsid w:val="0010103C"/>
    <w:rsid w:val="00101ED0"/>
    <w:rsid w:val="00105499"/>
    <w:rsid w:val="0010642C"/>
    <w:rsid w:val="00106DE0"/>
    <w:rsid w:val="00111516"/>
    <w:rsid w:val="00111890"/>
    <w:rsid w:val="0011228D"/>
    <w:rsid w:val="00114800"/>
    <w:rsid w:val="00120159"/>
    <w:rsid w:val="001204D4"/>
    <w:rsid w:val="001218EE"/>
    <w:rsid w:val="00122079"/>
    <w:rsid w:val="0012248A"/>
    <w:rsid w:val="0012352F"/>
    <w:rsid w:val="00124191"/>
    <w:rsid w:val="001243E8"/>
    <w:rsid w:val="001343D5"/>
    <w:rsid w:val="00135023"/>
    <w:rsid w:val="0013639C"/>
    <w:rsid w:val="00136EAA"/>
    <w:rsid w:val="001377BF"/>
    <w:rsid w:val="00143A6B"/>
    <w:rsid w:val="001463E2"/>
    <w:rsid w:val="001474B1"/>
    <w:rsid w:val="0015224C"/>
    <w:rsid w:val="00154070"/>
    <w:rsid w:val="00155518"/>
    <w:rsid w:val="00155F56"/>
    <w:rsid w:val="00156ADD"/>
    <w:rsid w:val="00160230"/>
    <w:rsid w:val="00161A5A"/>
    <w:rsid w:val="001651F8"/>
    <w:rsid w:val="00167E80"/>
    <w:rsid w:val="001713BF"/>
    <w:rsid w:val="00174692"/>
    <w:rsid w:val="00180D35"/>
    <w:rsid w:val="00183B10"/>
    <w:rsid w:val="00192C89"/>
    <w:rsid w:val="00192F4E"/>
    <w:rsid w:val="00193A15"/>
    <w:rsid w:val="00193E20"/>
    <w:rsid w:val="00194B1A"/>
    <w:rsid w:val="00194C3D"/>
    <w:rsid w:val="00196D97"/>
    <w:rsid w:val="00196DA4"/>
    <w:rsid w:val="001A0927"/>
    <w:rsid w:val="001A3EF2"/>
    <w:rsid w:val="001A6362"/>
    <w:rsid w:val="001B06DE"/>
    <w:rsid w:val="001B0FAE"/>
    <w:rsid w:val="001B13AE"/>
    <w:rsid w:val="001B282D"/>
    <w:rsid w:val="001B2967"/>
    <w:rsid w:val="001B3FCC"/>
    <w:rsid w:val="001B4914"/>
    <w:rsid w:val="001B5495"/>
    <w:rsid w:val="001B7235"/>
    <w:rsid w:val="001C2A48"/>
    <w:rsid w:val="001C2D44"/>
    <w:rsid w:val="001C58E0"/>
    <w:rsid w:val="001C5A02"/>
    <w:rsid w:val="001C729A"/>
    <w:rsid w:val="001D08A5"/>
    <w:rsid w:val="001D4E18"/>
    <w:rsid w:val="001D6FE1"/>
    <w:rsid w:val="001E0000"/>
    <w:rsid w:val="001E220F"/>
    <w:rsid w:val="001E3CBB"/>
    <w:rsid w:val="001E7A34"/>
    <w:rsid w:val="001F0205"/>
    <w:rsid w:val="001F3DA6"/>
    <w:rsid w:val="001F5EC0"/>
    <w:rsid w:val="001F68D3"/>
    <w:rsid w:val="00200B0B"/>
    <w:rsid w:val="00203593"/>
    <w:rsid w:val="002041C5"/>
    <w:rsid w:val="002044B4"/>
    <w:rsid w:val="002057FA"/>
    <w:rsid w:val="00205811"/>
    <w:rsid w:val="00207F27"/>
    <w:rsid w:val="002115AC"/>
    <w:rsid w:val="00211CC7"/>
    <w:rsid w:val="00212095"/>
    <w:rsid w:val="00212C35"/>
    <w:rsid w:val="00213F0B"/>
    <w:rsid w:val="0021565E"/>
    <w:rsid w:val="002158C4"/>
    <w:rsid w:val="002173C8"/>
    <w:rsid w:val="002200B2"/>
    <w:rsid w:val="00220209"/>
    <w:rsid w:val="0022407F"/>
    <w:rsid w:val="00227A83"/>
    <w:rsid w:val="00234789"/>
    <w:rsid w:val="00235C6E"/>
    <w:rsid w:val="0023679B"/>
    <w:rsid w:val="002373D6"/>
    <w:rsid w:val="00243FCA"/>
    <w:rsid w:val="00245FC2"/>
    <w:rsid w:val="00247A35"/>
    <w:rsid w:val="002508F1"/>
    <w:rsid w:val="002520C2"/>
    <w:rsid w:val="0025714A"/>
    <w:rsid w:val="00257CB3"/>
    <w:rsid w:val="00260F94"/>
    <w:rsid w:val="00263C01"/>
    <w:rsid w:val="002700A0"/>
    <w:rsid w:val="002701AF"/>
    <w:rsid w:val="002708F7"/>
    <w:rsid w:val="00277850"/>
    <w:rsid w:val="0027787A"/>
    <w:rsid w:val="00277B03"/>
    <w:rsid w:val="00277B46"/>
    <w:rsid w:val="00280623"/>
    <w:rsid w:val="002808DD"/>
    <w:rsid w:val="00283524"/>
    <w:rsid w:val="00284F78"/>
    <w:rsid w:val="002857E1"/>
    <w:rsid w:val="00286E5D"/>
    <w:rsid w:val="002873B5"/>
    <w:rsid w:val="00290190"/>
    <w:rsid w:val="002906E9"/>
    <w:rsid w:val="00291729"/>
    <w:rsid w:val="002924D6"/>
    <w:rsid w:val="002937F2"/>
    <w:rsid w:val="002951EB"/>
    <w:rsid w:val="00295246"/>
    <w:rsid w:val="00296413"/>
    <w:rsid w:val="00297257"/>
    <w:rsid w:val="0029774B"/>
    <w:rsid w:val="002A0153"/>
    <w:rsid w:val="002A1298"/>
    <w:rsid w:val="002A3BDB"/>
    <w:rsid w:val="002A3D18"/>
    <w:rsid w:val="002A50AF"/>
    <w:rsid w:val="002A5120"/>
    <w:rsid w:val="002A574A"/>
    <w:rsid w:val="002A63C2"/>
    <w:rsid w:val="002A6AD2"/>
    <w:rsid w:val="002B04C7"/>
    <w:rsid w:val="002B29D4"/>
    <w:rsid w:val="002B5ECF"/>
    <w:rsid w:val="002B7FE6"/>
    <w:rsid w:val="002C392E"/>
    <w:rsid w:val="002C4855"/>
    <w:rsid w:val="002C4E03"/>
    <w:rsid w:val="002C5609"/>
    <w:rsid w:val="002D183A"/>
    <w:rsid w:val="002D5819"/>
    <w:rsid w:val="002D691B"/>
    <w:rsid w:val="002E2079"/>
    <w:rsid w:val="002E5D2F"/>
    <w:rsid w:val="002E6132"/>
    <w:rsid w:val="002E73E1"/>
    <w:rsid w:val="002F082D"/>
    <w:rsid w:val="002F09B4"/>
    <w:rsid w:val="002F0E74"/>
    <w:rsid w:val="002F1D97"/>
    <w:rsid w:val="002F49E3"/>
    <w:rsid w:val="002F4A22"/>
    <w:rsid w:val="002F6F1F"/>
    <w:rsid w:val="00306D48"/>
    <w:rsid w:val="00311ED9"/>
    <w:rsid w:val="00312F03"/>
    <w:rsid w:val="00313D1E"/>
    <w:rsid w:val="00314212"/>
    <w:rsid w:val="00324F13"/>
    <w:rsid w:val="00325363"/>
    <w:rsid w:val="00331305"/>
    <w:rsid w:val="00334596"/>
    <w:rsid w:val="003374B6"/>
    <w:rsid w:val="0033762D"/>
    <w:rsid w:val="003410B0"/>
    <w:rsid w:val="00344F65"/>
    <w:rsid w:val="003465B3"/>
    <w:rsid w:val="003479E0"/>
    <w:rsid w:val="003507CE"/>
    <w:rsid w:val="003517E4"/>
    <w:rsid w:val="00352236"/>
    <w:rsid w:val="00352521"/>
    <w:rsid w:val="0035650B"/>
    <w:rsid w:val="00356533"/>
    <w:rsid w:val="003619FB"/>
    <w:rsid w:val="00361EC4"/>
    <w:rsid w:val="00362968"/>
    <w:rsid w:val="00365406"/>
    <w:rsid w:val="00365848"/>
    <w:rsid w:val="0037032B"/>
    <w:rsid w:val="00370413"/>
    <w:rsid w:val="00372E5A"/>
    <w:rsid w:val="003752DF"/>
    <w:rsid w:val="00385867"/>
    <w:rsid w:val="0038644D"/>
    <w:rsid w:val="00387B8F"/>
    <w:rsid w:val="00390091"/>
    <w:rsid w:val="003921FF"/>
    <w:rsid w:val="003924AB"/>
    <w:rsid w:val="00394CF6"/>
    <w:rsid w:val="003953DF"/>
    <w:rsid w:val="00395742"/>
    <w:rsid w:val="00395F9C"/>
    <w:rsid w:val="003A078C"/>
    <w:rsid w:val="003A6655"/>
    <w:rsid w:val="003A7189"/>
    <w:rsid w:val="003A7B4B"/>
    <w:rsid w:val="003B0C73"/>
    <w:rsid w:val="003B2F5F"/>
    <w:rsid w:val="003B3EBD"/>
    <w:rsid w:val="003B4F1A"/>
    <w:rsid w:val="003B66DA"/>
    <w:rsid w:val="003B690C"/>
    <w:rsid w:val="003C1215"/>
    <w:rsid w:val="003C15F4"/>
    <w:rsid w:val="003C1FEA"/>
    <w:rsid w:val="003C2A4B"/>
    <w:rsid w:val="003C33AE"/>
    <w:rsid w:val="003C35AA"/>
    <w:rsid w:val="003C4CB2"/>
    <w:rsid w:val="003C4D8D"/>
    <w:rsid w:val="003C56DE"/>
    <w:rsid w:val="003D4E3F"/>
    <w:rsid w:val="003D53DC"/>
    <w:rsid w:val="003D6024"/>
    <w:rsid w:val="003D63B4"/>
    <w:rsid w:val="003E2C58"/>
    <w:rsid w:val="003E40AA"/>
    <w:rsid w:val="003E67D0"/>
    <w:rsid w:val="003E6FA7"/>
    <w:rsid w:val="003E78E6"/>
    <w:rsid w:val="003F20D6"/>
    <w:rsid w:val="003F345B"/>
    <w:rsid w:val="003F5571"/>
    <w:rsid w:val="00400578"/>
    <w:rsid w:val="00401A1E"/>
    <w:rsid w:val="00407713"/>
    <w:rsid w:val="00411D0E"/>
    <w:rsid w:val="004125E2"/>
    <w:rsid w:val="0041277F"/>
    <w:rsid w:val="00412A9D"/>
    <w:rsid w:val="00424810"/>
    <w:rsid w:val="00425053"/>
    <w:rsid w:val="00430787"/>
    <w:rsid w:val="00431B39"/>
    <w:rsid w:val="00431B81"/>
    <w:rsid w:val="00435006"/>
    <w:rsid w:val="00436E74"/>
    <w:rsid w:val="004378F8"/>
    <w:rsid w:val="00440066"/>
    <w:rsid w:val="0044263D"/>
    <w:rsid w:val="00443379"/>
    <w:rsid w:val="00443BC7"/>
    <w:rsid w:val="00453C77"/>
    <w:rsid w:val="00460056"/>
    <w:rsid w:val="0046317C"/>
    <w:rsid w:val="004644E9"/>
    <w:rsid w:val="00470728"/>
    <w:rsid w:val="00472D17"/>
    <w:rsid w:val="00475A46"/>
    <w:rsid w:val="00475A8A"/>
    <w:rsid w:val="00476EAD"/>
    <w:rsid w:val="00477C77"/>
    <w:rsid w:val="004804AD"/>
    <w:rsid w:val="00481A74"/>
    <w:rsid w:val="00484743"/>
    <w:rsid w:val="004902D0"/>
    <w:rsid w:val="00492087"/>
    <w:rsid w:val="00492D08"/>
    <w:rsid w:val="004A0688"/>
    <w:rsid w:val="004A4B19"/>
    <w:rsid w:val="004A6E86"/>
    <w:rsid w:val="004B0CD2"/>
    <w:rsid w:val="004B1D36"/>
    <w:rsid w:val="004B2275"/>
    <w:rsid w:val="004B24AA"/>
    <w:rsid w:val="004B26CF"/>
    <w:rsid w:val="004B7D79"/>
    <w:rsid w:val="004C062E"/>
    <w:rsid w:val="004C0E64"/>
    <w:rsid w:val="004C24AD"/>
    <w:rsid w:val="004C3C75"/>
    <w:rsid w:val="004D29F4"/>
    <w:rsid w:val="004D3BBF"/>
    <w:rsid w:val="004E1674"/>
    <w:rsid w:val="004E1895"/>
    <w:rsid w:val="004E2873"/>
    <w:rsid w:val="004E3BDD"/>
    <w:rsid w:val="004E3C1B"/>
    <w:rsid w:val="004E54E3"/>
    <w:rsid w:val="004E74E8"/>
    <w:rsid w:val="004F114A"/>
    <w:rsid w:val="004F3843"/>
    <w:rsid w:val="004F5A44"/>
    <w:rsid w:val="004F67FB"/>
    <w:rsid w:val="004F73B4"/>
    <w:rsid w:val="005001FE"/>
    <w:rsid w:val="0050181D"/>
    <w:rsid w:val="00501E66"/>
    <w:rsid w:val="0050232E"/>
    <w:rsid w:val="00511E86"/>
    <w:rsid w:val="00517A94"/>
    <w:rsid w:val="00520627"/>
    <w:rsid w:val="0052199A"/>
    <w:rsid w:val="00524CB4"/>
    <w:rsid w:val="00530524"/>
    <w:rsid w:val="0053096B"/>
    <w:rsid w:val="0053300C"/>
    <w:rsid w:val="005351BA"/>
    <w:rsid w:val="005376B7"/>
    <w:rsid w:val="005426EF"/>
    <w:rsid w:val="00544D51"/>
    <w:rsid w:val="005458E5"/>
    <w:rsid w:val="005519A2"/>
    <w:rsid w:val="00554894"/>
    <w:rsid w:val="00562666"/>
    <w:rsid w:val="00562E86"/>
    <w:rsid w:val="00563502"/>
    <w:rsid w:val="00566E52"/>
    <w:rsid w:val="00567C6A"/>
    <w:rsid w:val="0057226A"/>
    <w:rsid w:val="00572E02"/>
    <w:rsid w:val="00580204"/>
    <w:rsid w:val="00584413"/>
    <w:rsid w:val="005853F4"/>
    <w:rsid w:val="00585B10"/>
    <w:rsid w:val="00586636"/>
    <w:rsid w:val="00586AA3"/>
    <w:rsid w:val="00593A0D"/>
    <w:rsid w:val="005951B1"/>
    <w:rsid w:val="00596B4F"/>
    <w:rsid w:val="005A093F"/>
    <w:rsid w:val="005A311E"/>
    <w:rsid w:val="005A4825"/>
    <w:rsid w:val="005A7877"/>
    <w:rsid w:val="005B758C"/>
    <w:rsid w:val="005C00B6"/>
    <w:rsid w:val="005C180F"/>
    <w:rsid w:val="005C18CE"/>
    <w:rsid w:val="005C21D3"/>
    <w:rsid w:val="005C38AD"/>
    <w:rsid w:val="005C4131"/>
    <w:rsid w:val="005C44E1"/>
    <w:rsid w:val="005C4FB2"/>
    <w:rsid w:val="005C568C"/>
    <w:rsid w:val="005C6ADC"/>
    <w:rsid w:val="005C7608"/>
    <w:rsid w:val="005C7995"/>
    <w:rsid w:val="005D1D76"/>
    <w:rsid w:val="005D2ECE"/>
    <w:rsid w:val="005E2150"/>
    <w:rsid w:val="005E2D67"/>
    <w:rsid w:val="005E7EAA"/>
    <w:rsid w:val="005F05FF"/>
    <w:rsid w:val="005F1D3F"/>
    <w:rsid w:val="005F33CD"/>
    <w:rsid w:val="005F5E88"/>
    <w:rsid w:val="005F6671"/>
    <w:rsid w:val="006001F3"/>
    <w:rsid w:val="006051C6"/>
    <w:rsid w:val="00605F5D"/>
    <w:rsid w:val="0060667A"/>
    <w:rsid w:val="006068AD"/>
    <w:rsid w:val="006104C9"/>
    <w:rsid w:val="00611A74"/>
    <w:rsid w:val="00615C37"/>
    <w:rsid w:val="0061757D"/>
    <w:rsid w:val="0062029D"/>
    <w:rsid w:val="00620FAE"/>
    <w:rsid w:val="00625BC6"/>
    <w:rsid w:val="00625D6F"/>
    <w:rsid w:val="006335C1"/>
    <w:rsid w:val="006359C5"/>
    <w:rsid w:val="006374CB"/>
    <w:rsid w:val="006405C7"/>
    <w:rsid w:val="00641C2E"/>
    <w:rsid w:val="006427F6"/>
    <w:rsid w:val="00642BD5"/>
    <w:rsid w:val="00645EAF"/>
    <w:rsid w:val="00650126"/>
    <w:rsid w:val="0065410D"/>
    <w:rsid w:val="00654FDB"/>
    <w:rsid w:val="006558FE"/>
    <w:rsid w:val="00657FA7"/>
    <w:rsid w:val="006609B5"/>
    <w:rsid w:val="00661550"/>
    <w:rsid w:val="00662702"/>
    <w:rsid w:val="006636E8"/>
    <w:rsid w:val="0066458E"/>
    <w:rsid w:val="006704C7"/>
    <w:rsid w:val="006711D5"/>
    <w:rsid w:val="00672F58"/>
    <w:rsid w:val="006748E4"/>
    <w:rsid w:val="006753F0"/>
    <w:rsid w:val="00675999"/>
    <w:rsid w:val="0068038D"/>
    <w:rsid w:val="00683545"/>
    <w:rsid w:val="00684E5B"/>
    <w:rsid w:val="00686744"/>
    <w:rsid w:val="00686AE3"/>
    <w:rsid w:val="00687862"/>
    <w:rsid w:val="00690A95"/>
    <w:rsid w:val="00693BE3"/>
    <w:rsid w:val="00694982"/>
    <w:rsid w:val="00694BD2"/>
    <w:rsid w:val="006A1F0E"/>
    <w:rsid w:val="006A6847"/>
    <w:rsid w:val="006A7241"/>
    <w:rsid w:val="006B372C"/>
    <w:rsid w:val="006B7735"/>
    <w:rsid w:val="006C2AB3"/>
    <w:rsid w:val="006C42EB"/>
    <w:rsid w:val="006C46CE"/>
    <w:rsid w:val="006C5566"/>
    <w:rsid w:val="006C60BD"/>
    <w:rsid w:val="006C7127"/>
    <w:rsid w:val="006C7A39"/>
    <w:rsid w:val="006D30A6"/>
    <w:rsid w:val="006D4DBF"/>
    <w:rsid w:val="006D6B97"/>
    <w:rsid w:val="006D796D"/>
    <w:rsid w:val="006E0DBB"/>
    <w:rsid w:val="006E7E6A"/>
    <w:rsid w:val="006F07EB"/>
    <w:rsid w:val="006F0F17"/>
    <w:rsid w:val="006F21E8"/>
    <w:rsid w:val="006F71DD"/>
    <w:rsid w:val="007007E9"/>
    <w:rsid w:val="0070105A"/>
    <w:rsid w:val="00701821"/>
    <w:rsid w:val="0070325B"/>
    <w:rsid w:val="00703694"/>
    <w:rsid w:val="00703A13"/>
    <w:rsid w:val="00705FA7"/>
    <w:rsid w:val="00707C44"/>
    <w:rsid w:val="00714B1E"/>
    <w:rsid w:val="0071538E"/>
    <w:rsid w:val="00715536"/>
    <w:rsid w:val="007159D1"/>
    <w:rsid w:val="00715A07"/>
    <w:rsid w:val="0072297B"/>
    <w:rsid w:val="00722FB5"/>
    <w:rsid w:val="00723494"/>
    <w:rsid w:val="007254D6"/>
    <w:rsid w:val="00732312"/>
    <w:rsid w:val="00733BAB"/>
    <w:rsid w:val="0073698E"/>
    <w:rsid w:val="00736D55"/>
    <w:rsid w:val="007419C0"/>
    <w:rsid w:val="00744148"/>
    <w:rsid w:val="00745488"/>
    <w:rsid w:val="00745A18"/>
    <w:rsid w:val="00754E48"/>
    <w:rsid w:val="0075505E"/>
    <w:rsid w:val="007551AC"/>
    <w:rsid w:val="00756ABA"/>
    <w:rsid w:val="00761124"/>
    <w:rsid w:val="0076320B"/>
    <w:rsid w:val="007635BA"/>
    <w:rsid w:val="007677B7"/>
    <w:rsid w:val="00770B44"/>
    <w:rsid w:val="00772A07"/>
    <w:rsid w:val="00780067"/>
    <w:rsid w:val="0078067E"/>
    <w:rsid w:val="007806C5"/>
    <w:rsid w:val="007879EA"/>
    <w:rsid w:val="00787CCE"/>
    <w:rsid w:val="0079178D"/>
    <w:rsid w:val="007951D0"/>
    <w:rsid w:val="00796260"/>
    <w:rsid w:val="007A0000"/>
    <w:rsid w:val="007A0587"/>
    <w:rsid w:val="007A28DC"/>
    <w:rsid w:val="007A7EA0"/>
    <w:rsid w:val="007B02C6"/>
    <w:rsid w:val="007B1269"/>
    <w:rsid w:val="007B4694"/>
    <w:rsid w:val="007B49D4"/>
    <w:rsid w:val="007B7ADA"/>
    <w:rsid w:val="007B7B8F"/>
    <w:rsid w:val="007B7E8C"/>
    <w:rsid w:val="007C1DA9"/>
    <w:rsid w:val="007C1FBA"/>
    <w:rsid w:val="007C3248"/>
    <w:rsid w:val="007C41B5"/>
    <w:rsid w:val="007C6185"/>
    <w:rsid w:val="007C7AB6"/>
    <w:rsid w:val="007D0D31"/>
    <w:rsid w:val="007D126F"/>
    <w:rsid w:val="007D196C"/>
    <w:rsid w:val="007D29F9"/>
    <w:rsid w:val="007D3C45"/>
    <w:rsid w:val="007D6361"/>
    <w:rsid w:val="007D724B"/>
    <w:rsid w:val="007D7877"/>
    <w:rsid w:val="007D7ADE"/>
    <w:rsid w:val="007E087C"/>
    <w:rsid w:val="007E2405"/>
    <w:rsid w:val="007E5F07"/>
    <w:rsid w:val="007E6185"/>
    <w:rsid w:val="007E738F"/>
    <w:rsid w:val="007E7F4A"/>
    <w:rsid w:val="007F100F"/>
    <w:rsid w:val="007F1015"/>
    <w:rsid w:val="007F1053"/>
    <w:rsid w:val="007F2527"/>
    <w:rsid w:val="007F5E0B"/>
    <w:rsid w:val="0080127E"/>
    <w:rsid w:val="00805266"/>
    <w:rsid w:val="008053E3"/>
    <w:rsid w:val="008068CD"/>
    <w:rsid w:val="00815FB9"/>
    <w:rsid w:val="008179D6"/>
    <w:rsid w:val="00817FF3"/>
    <w:rsid w:val="00821A0D"/>
    <w:rsid w:val="00825D0B"/>
    <w:rsid w:val="008263AC"/>
    <w:rsid w:val="00827323"/>
    <w:rsid w:val="00827DBF"/>
    <w:rsid w:val="00831AA4"/>
    <w:rsid w:val="008323A2"/>
    <w:rsid w:val="00832C52"/>
    <w:rsid w:val="0083349D"/>
    <w:rsid w:val="00837AA4"/>
    <w:rsid w:val="00837B2F"/>
    <w:rsid w:val="0084038D"/>
    <w:rsid w:val="00840557"/>
    <w:rsid w:val="00841936"/>
    <w:rsid w:val="00841A16"/>
    <w:rsid w:val="00841AA8"/>
    <w:rsid w:val="00841BD3"/>
    <w:rsid w:val="00841F98"/>
    <w:rsid w:val="00843235"/>
    <w:rsid w:val="00843A4C"/>
    <w:rsid w:val="00846434"/>
    <w:rsid w:val="008477C6"/>
    <w:rsid w:val="00850EDA"/>
    <w:rsid w:val="0085373A"/>
    <w:rsid w:val="00853AFD"/>
    <w:rsid w:val="008545EB"/>
    <w:rsid w:val="00857051"/>
    <w:rsid w:val="008766FD"/>
    <w:rsid w:val="00876868"/>
    <w:rsid w:val="00880BA3"/>
    <w:rsid w:val="008844F7"/>
    <w:rsid w:val="008853C9"/>
    <w:rsid w:val="008858BA"/>
    <w:rsid w:val="00890873"/>
    <w:rsid w:val="00892772"/>
    <w:rsid w:val="008940CA"/>
    <w:rsid w:val="00896B9A"/>
    <w:rsid w:val="008A4246"/>
    <w:rsid w:val="008A6704"/>
    <w:rsid w:val="008B4DB2"/>
    <w:rsid w:val="008B530A"/>
    <w:rsid w:val="008C34B9"/>
    <w:rsid w:val="008C7977"/>
    <w:rsid w:val="008D06FD"/>
    <w:rsid w:val="008D253C"/>
    <w:rsid w:val="008D3934"/>
    <w:rsid w:val="008D50F2"/>
    <w:rsid w:val="008D6019"/>
    <w:rsid w:val="008E5EE3"/>
    <w:rsid w:val="008F0F89"/>
    <w:rsid w:val="008F12EE"/>
    <w:rsid w:val="008F2171"/>
    <w:rsid w:val="008F6473"/>
    <w:rsid w:val="009057BA"/>
    <w:rsid w:val="00907ABC"/>
    <w:rsid w:val="00907C09"/>
    <w:rsid w:val="009148B3"/>
    <w:rsid w:val="009164FE"/>
    <w:rsid w:val="009167BC"/>
    <w:rsid w:val="00916B76"/>
    <w:rsid w:val="00920DD9"/>
    <w:rsid w:val="00921165"/>
    <w:rsid w:val="009321D7"/>
    <w:rsid w:val="0093270D"/>
    <w:rsid w:val="00932DEC"/>
    <w:rsid w:val="00933FCC"/>
    <w:rsid w:val="00936221"/>
    <w:rsid w:val="009379AF"/>
    <w:rsid w:val="00940D33"/>
    <w:rsid w:val="00941071"/>
    <w:rsid w:val="00944BBB"/>
    <w:rsid w:val="00944E18"/>
    <w:rsid w:val="0094638A"/>
    <w:rsid w:val="009477D9"/>
    <w:rsid w:val="0095358F"/>
    <w:rsid w:val="00955720"/>
    <w:rsid w:val="00956A38"/>
    <w:rsid w:val="009577BB"/>
    <w:rsid w:val="00961EDB"/>
    <w:rsid w:val="00964186"/>
    <w:rsid w:val="00966A55"/>
    <w:rsid w:val="0097758C"/>
    <w:rsid w:val="00977ED4"/>
    <w:rsid w:val="00983FB1"/>
    <w:rsid w:val="00984612"/>
    <w:rsid w:val="00985179"/>
    <w:rsid w:val="00986843"/>
    <w:rsid w:val="00987DA5"/>
    <w:rsid w:val="00987E29"/>
    <w:rsid w:val="00992994"/>
    <w:rsid w:val="009A06F5"/>
    <w:rsid w:val="009A29B8"/>
    <w:rsid w:val="009A3566"/>
    <w:rsid w:val="009A3D01"/>
    <w:rsid w:val="009A799C"/>
    <w:rsid w:val="009B1DD0"/>
    <w:rsid w:val="009B41EE"/>
    <w:rsid w:val="009B46ED"/>
    <w:rsid w:val="009B6C08"/>
    <w:rsid w:val="009B7DAB"/>
    <w:rsid w:val="009C7F28"/>
    <w:rsid w:val="009C7F3D"/>
    <w:rsid w:val="009D1438"/>
    <w:rsid w:val="009D7D55"/>
    <w:rsid w:val="009E366C"/>
    <w:rsid w:val="009E5268"/>
    <w:rsid w:val="009E64B6"/>
    <w:rsid w:val="009E7C72"/>
    <w:rsid w:val="009F1F47"/>
    <w:rsid w:val="009F2135"/>
    <w:rsid w:val="009F29EC"/>
    <w:rsid w:val="009F3E19"/>
    <w:rsid w:val="009F6316"/>
    <w:rsid w:val="00A013A9"/>
    <w:rsid w:val="00A0174A"/>
    <w:rsid w:val="00A040A0"/>
    <w:rsid w:val="00A04DB7"/>
    <w:rsid w:val="00A059EA"/>
    <w:rsid w:val="00A11559"/>
    <w:rsid w:val="00A1280E"/>
    <w:rsid w:val="00A12EEC"/>
    <w:rsid w:val="00A13585"/>
    <w:rsid w:val="00A13F30"/>
    <w:rsid w:val="00A2183C"/>
    <w:rsid w:val="00A238CF"/>
    <w:rsid w:val="00A262D9"/>
    <w:rsid w:val="00A308DD"/>
    <w:rsid w:val="00A32919"/>
    <w:rsid w:val="00A33302"/>
    <w:rsid w:val="00A34623"/>
    <w:rsid w:val="00A34932"/>
    <w:rsid w:val="00A3495F"/>
    <w:rsid w:val="00A35361"/>
    <w:rsid w:val="00A41E5B"/>
    <w:rsid w:val="00A42D70"/>
    <w:rsid w:val="00A43AE0"/>
    <w:rsid w:val="00A43CBC"/>
    <w:rsid w:val="00A45AD8"/>
    <w:rsid w:val="00A46010"/>
    <w:rsid w:val="00A468A6"/>
    <w:rsid w:val="00A5074F"/>
    <w:rsid w:val="00A51012"/>
    <w:rsid w:val="00A519EA"/>
    <w:rsid w:val="00A51E27"/>
    <w:rsid w:val="00A5332D"/>
    <w:rsid w:val="00A54B10"/>
    <w:rsid w:val="00A56DCD"/>
    <w:rsid w:val="00A5703B"/>
    <w:rsid w:val="00A6216D"/>
    <w:rsid w:val="00A65A8F"/>
    <w:rsid w:val="00A65ADF"/>
    <w:rsid w:val="00A67298"/>
    <w:rsid w:val="00A67E54"/>
    <w:rsid w:val="00A67F34"/>
    <w:rsid w:val="00A701AF"/>
    <w:rsid w:val="00A709CF"/>
    <w:rsid w:val="00A70CCF"/>
    <w:rsid w:val="00A7233B"/>
    <w:rsid w:val="00A732B8"/>
    <w:rsid w:val="00A73379"/>
    <w:rsid w:val="00A74870"/>
    <w:rsid w:val="00A845C7"/>
    <w:rsid w:val="00A90669"/>
    <w:rsid w:val="00A91E17"/>
    <w:rsid w:val="00A92C67"/>
    <w:rsid w:val="00A9462D"/>
    <w:rsid w:val="00A94F60"/>
    <w:rsid w:val="00A95B6A"/>
    <w:rsid w:val="00A96974"/>
    <w:rsid w:val="00A978E4"/>
    <w:rsid w:val="00AA2436"/>
    <w:rsid w:val="00AA3E1B"/>
    <w:rsid w:val="00AA6161"/>
    <w:rsid w:val="00AA74F2"/>
    <w:rsid w:val="00AB12F6"/>
    <w:rsid w:val="00AB1829"/>
    <w:rsid w:val="00AB526E"/>
    <w:rsid w:val="00AB5809"/>
    <w:rsid w:val="00AB5DBB"/>
    <w:rsid w:val="00AB724D"/>
    <w:rsid w:val="00AB72B0"/>
    <w:rsid w:val="00AC556A"/>
    <w:rsid w:val="00AC7A5B"/>
    <w:rsid w:val="00AC7FE8"/>
    <w:rsid w:val="00AD1D73"/>
    <w:rsid w:val="00AD65E4"/>
    <w:rsid w:val="00AD6AAA"/>
    <w:rsid w:val="00AD7741"/>
    <w:rsid w:val="00AE1157"/>
    <w:rsid w:val="00AE181D"/>
    <w:rsid w:val="00AE1825"/>
    <w:rsid w:val="00AE1CAF"/>
    <w:rsid w:val="00AE2206"/>
    <w:rsid w:val="00AE4308"/>
    <w:rsid w:val="00AE57AD"/>
    <w:rsid w:val="00AE5E5F"/>
    <w:rsid w:val="00AE7B5A"/>
    <w:rsid w:val="00AE7DB5"/>
    <w:rsid w:val="00AF12AB"/>
    <w:rsid w:val="00AF16DE"/>
    <w:rsid w:val="00AF1BA7"/>
    <w:rsid w:val="00AF1F36"/>
    <w:rsid w:val="00AF422F"/>
    <w:rsid w:val="00AF4728"/>
    <w:rsid w:val="00AF4973"/>
    <w:rsid w:val="00B00C49"/>
    <w:rsid w:val="00B0225D"/>
    <w:rsid w:val="00B0761F"/>
    <w:rsid w:val="00B10431"/>
    <w:rsid w:val="00B125BD"/>
    <w:rsid w:val="00B15549"/>
    <w:rsid w:val="00B16E41"/>
    <w:rsid w:val="00B23DB5"/>
    <w:rsid w:val="00B27E3D"/>
    <w:rsid w:val="00B30ECF"/>
    <w:rsid w:val="00B33EE0"/>
    <w:rsid w:val="00B34FE9"/>
    <w:rsid w:val="00B35D5F"/>
    <w:rsid w:val="00B44402"/>
    <w:rsid w:val="00B45273"/>
    <w:rsid w:val="00B45660"/>
    <w:rsid w:val="00B46358"/>
    <w:rsid w:val="00B46642"/>
    <w:rsid w:val="00B47D3E"/>
    <w:rsid w:val="00B47ECB"/>
    <w:rsid w:val="00B56DF1"/>
    <w:rsid w:val="00B57A7F"/>
    <w:rsid w:val="00B63549"/>
    <w:rsid w:val="00B65492"/>
    <w:rsid w:val="00B71492"/>
    <w:rsid w:val="00B72255"/>
    <w:rsid w:val="00B74938"/>
    <w:rsid w:val="00B80456"/>
    <w:rsid w:val="00B81105"/>
    <w:rsid w:val="00B83D57"/>
    <w:rsid w:val="00B85068"/>
    <w:rsid w:val="00B87F6D"/>
    <w:rsid w:val="00B9105D"/>
    <w:rsid w:val="00B95F2E"/>
    <w:rsid w:val="00BA089F"/>
    <w:rsid w:val="00BA46F1"/>
    <w:rsid w:val="00BA491E"/>
    <w:rsid w:val="00BA4BC7"/>
    <w:rsid w:val="00BA5FFB"/>
    <w:rsid w:val="00BA6CB4"/>
    <w:rsid w:val="00BA7071"/>
    <w:rsid w:val="00BB21E9"/>
    <w:rsid w:val="00BB230F"/>
    <w:rsid w:val="00BB38A2"/>
    <w:rsid w:val="00BB3E99"/>
    <w:rsid w:val="00BB4E74"/>
    <w:rsid w:val="00BB4EA8"/>
    <w:rsid w:val="00BC1A14"/>
    <w:rsid w:val="00BC3273"/>
    <w:rsid w:val="00BC6CF3"/>
    <w:rsid w:val="00BC7A24"/>
    <w:rsid w:val="00BD44F9"/>
    <w:rsid w:val="00BD4C6A"/>
    <w:rsid w:val="00BD5FA9"/>
    <w:rsid w:val="00BD634E"/>
    <w:rsid w:val="00BD6C95"/>
    <w:rsid w:val="00BE2FCE"/>
    <w:rsid w:val="00BE424A"/>
    <w:rsid w:val="00BE6734"/>
    <w:rsid w:val="00BE768F"/>
    <w:rsid w:val="00BE7CB0"/>
    <w:rsid w:val="00BF2101"/>
    <w:rsid w:val="00BF2DF3"/>
    <w:rsid w:val="00BF5E7A"/>
    <w:rsid w:val="00C0060D"/>
    <w:rsid w:val="00C11CA4"/>
    <w:rsid w:val="00C1326E"/>
    <w:rsid w:val="00C13E58"/>
    <w:rsid w:val="00C13F4B"/>
    <w:rsid w:val="00C15AB7"/>
    <w:rsid w:val="00C17E48"/>
    <w:rsid w:val="00C21D55"/>
    <w:rsid w:val="00C2321C"/>
    <w:rsid w:val="00C2586C"/>
    <w:rsid w:val="00C277D2"/>
    <w:rsid w:val="00C32417"/>
    <w:rsid w:val="00C363DF"/>
    <w:rsid w:val="00C370B1"/>
    <w:rsid w:val="00C37FA8"/>
    <w:rsid w:val="00C47267"/>
    <w:rsid w:val="00C50357"/>
    <w:rsid w:val="00C517CD"/>
    <w:rsid w:val="00C522E4"/>
    <w:rsid w:val="00C57772"/>
    <w:rsid w:val="00C610A0"/>
    <w:rsid w:val="00C61D3B"/>
    <w:rsid w:val="00C61EC5"/>
    <w:rsid w:val="00C62526"/>
    <w:rsid w:val="00C6261A"/>
    <w:rsid w:val="00C637E3"/>
    <w:rsid w:val="00C63A07"/>
    <w:rsid w:val="00C65783"/>
    <w:rsid w:val="00C6636E"/>
    <w:rsid w:val="00C70603"/>
    <w:rsid w:val="00C71098"/>
    <w:rsid w:val="00C730E0"/>
    <w:rsid w:val="00C74167"/>
    <w:rsid w:val="00C74EA8"/>
    <w:rsid w:val="00C763B1"/>
    <w:rsid w:val="00C77E3D"/>
    <w:rsid w:val="00C83326"/>
    <w:rsid w:val="00C837B2"/>
    <w:rsid w:val="00C86A2F"/>
    <w:rsid w:val="00C935BB"/>
    <w:rsid w:val="00C95169"/>
    <w:rsid w:val="00C9761B"/>
    <w:rsid w:val="00CA0D37"/>
    <w:rsid w:val="00CA319B"/>
    <w:rsid w:val="00CA32D9"/>
    <w:rsid w:val="00CA5BBA"/>
    <w:rsid w:val="00CA737F"/>
    <w:rsid w:val="00CA7959"/>
    <w:rsid w:val="00CB1A98"/>
    <w:rsid w:val="00CB3BBD"/>
    <w:rsid w:val="00CB455B"/>
    <w:rsid w:val="00CB4F1B"/>
    <w:rsid w:val="00CB5268"/>
    <w:rsid w:val="00CB6A86"/>
    <w:rsid w:val="00CB718F"/>
    <w:rsid w:val="00CB7F9E"/>
    <w:rsid w:val="00CC2410"/>
    <w:rsid w:val="00CC523C"/>
    <w:rsid w:val="00CC602E"/>
    <w:rsid w:val="00CD21C1"/>
    <w:rsid w:val="00CD27B6"/>
    <w:rsid w:val="00CD4CD1"/>
    <w:rsid w:val="00CD4FF0"/>
    <w:rsid w:val="00CD5EF8"/>
    <w:rsid w:val="00CD7B40"/>
    <w:rsid w:val="00CE09AF"/>
    <w:rsid w:val="00CE1C56"/>
    <w:rsid w:val="00CE1DA4"/>
    <w:rsid w:val="00CE2C5D"/>
    <w:rsid w:val="00CE3110"/>
    <w:rsid w:val="00CE6061"/>
    <w:rsid w:val="00CE6896"/>
    <w:rsid w:val="00CE73CF"/>
    <w:rsid w:val="00CE7EEA"/>
    <w:rsid w:val="00CF07BB"/>
    <w:rsid w:val="00CF13B1"/>
    <w:rsid w:val="00CF1BF1"/>
    <w:rsid w:val="00CF2614"/>
    <w:rsid w:val="00CF51E1"/>
    <w:rsid w:val="00CF70C4"/>
    <w:rsid w:val="00CF757F"/>
    <w:rsid w:val="00D014DF"/>
    <w:rsid w:val="00D01684"/>
    <w:rsid w:val="00D02D96"/>
    <w:rsid w:val="00D03D53"/>
    <w:rsid w:val="00D04F7D"/>
    <w:rsid w:val="00D06914"/>
    <w:rsid w:val="00D102E5"/>
    <w:rsid w:val="00D10531"/>
    <w:rsid w:val="00D11174"/>
    <w:rsid w:val="00D11F55"/>
    <w:rsid w:val="00D1244F"/>
    <w:rsid w:val="00D12528"/>
    <w:rsid w:val="00D129A5"/>
    <w:rsid w:val="00D13D9B"/>
    <w:rsid w:val="00D16D6E"/>
    <w:rsid w:val="00D22380"/>
    <w:rsid w:val="00D24368"/>
    <w:rsid w:val="00D2470E"/>
    <w:rsid w:val="00D25F05"/>
    <w:rsid w:val="00D301C6"/>
    <w:rsid w:val="00D309B9"/>
    <w:rsid w:val="00D30D3D"/>
    <w:rsid w:val="00D33B59"/>
    <w:rsid w:val="00D34C8C"/>
    <w:rsid w:val="00D373F8"/>
    <w:rsid w:val="00D37668"/>
    <w:rsid w:val="00D3796B"/>
    <w:rsid w:val="00D41893"/>
    <w:rsid w:val="00D42A47"/>
    <w:rsid w:val="00D439D2"/>
    <w:rsid w:val="00D4537F"/>
    <w:rsid w:val="00D47FDA"/>
    <w:rsid w:val="00D5001A"/>
    <w:rsid w:val="00D50771"/>
    <w:rsid w:val="00D51308"/>
    <w:rsid w:val="00D523EB"/>
    <w:rsid w:val="00D54D1A"/>
    <w:rsid w:val="00D551A6"/>
    <w:rsid w:val="00D576CD"/>
    <w:rsid w:val="00D6009E"/>
    <w:rsid w:val="00D60978"/>
    <w:rsid w:val="00D61B8A"/>
    <w:rsid w:val="00D6601F"/>
    <w:rsid w:val="00D66C14"/>
    <w:rsid w:val="00D7362C"/>
    <w:rsid w:val="00D741FA"/>
    <w:rsid w:val="00D75705"/>
    <w:rsid w:val="00D76F89"/>
    <w:rsid w:val="00D776F7"/>
    <w:rsid w:val="00D77DD2"/>
    <w:rsid w:val="00D825DD"/>
    <w:rsid w:val="00D864A1"/>
    <w:rsid w:val="00D910BE"/>
    <w:rsid w:val="00D91B57"/>
    <w:rsid w:val="00D9246A"/>
    <w:rsid w:val="00D95758"/>
    <w:rsid w:val="00DA35A7"/>
    <w:rsid w:val="00DA4B0C"/>
    <w:rsid w:val="00DA5A65"/>
    <w:rsid w:val="00DB1871"/>
    <w:rsid w:val="00DB1D6B"/>
    <w:rsid w:val="00DB4F31"/>
    <w:rsid w:val="00DB6579"/>
    <w:rsid w:val="00DC7814"/>
    <w:rsid w:val="00DD48A6"/>
    <w:rsid w:val="00DE0CB5"/>
    <w:rsid w:val="00DE1348"/>
    <w:rsid w:val="00DE249C"/>
    <w:rsid w:val="00DE3EA4"/>
    <w:rsid w:val="00DE6266"/>
    <w:rsid w:val="00DE71C3"/>
    <w:rsid w:val="00DE7DBF"/>
    <w:rsid w:val="00DF088D"/>
    <w:rsid w:val="00DF239E"/>
    <w:rsid w:val="00DF2C0E"/>
    <w:rsid w:val="00DF4A13"/>
    <w:rsid w:val="00DF6930"/>
    <w:rsid w:val="00E003EB"/>
    <w:rsid w:val="00E00CB8"/>
    <w:rsid w:val="00E02FBF"/>
    <w:rsid w:val="00E0318E"/>
    <w:rsid w:val="00E04D08"/>
    <w:rsid w:val="00E0513D"/>
    <w:rsid w:val="00E13CA4"/>
    <w:rsid w:val="00E143DA"/>
    <w:rsid w:val="00E14D2D"/>
    <w:rsid w:val="00E15369"/>
    <w:rsid w:val="00E172B6"/>
    <w:rsid w:val="00E200D9"/>
    <w:rsid w:val="00E227FA"/>
    <w:rsid w:val="00E22BF0"/>
    <w:rsid w:val="00E22E07"/>
    <w:rsid w:val="00E231A9"/>
    <w:rsid w:val="00E25AD7"/>
    <w:rsid w:val="00E25ADC"/>
    <w:rsid w:val="00E301D7"/>
    <w:rsid w:val="00E32A95"/>
    <w:rsid w:val="00E34F14"/>
    <w:rsid w:val="00E35832"/>
    <w:rsid w:val="00E37DA5"/>
    <w:rsid w:val="00E41E6D"/>
    <w:rsid w:val="00E41F61"/>
    <w:rsid w:val="00E4378A"/>
    <w:rsid w:val="00E4470F"/>
    <w:rsid w:val="00E46562"/>
    <w:rsid w:val="00E4776E"/>
    <w:rsid w:val="00E55950"/>
    <w:rsid w:val="00E602E2"/>
    <w:rsid w:val="00E60340"/>
    <w:rsid w:val="00E60BB1"/>
    <w:rsid w:val="00E62448"/>
    <w:rsid w:val="00E63082"/>
    <w:rsid w:val="00E63757"/>
    <w:rsid w:val="00E752C2"/>
    <w:rsid w:val="00E75B97"/>
    <w:rsid w:val="00E819DC"/>
    <w:rsid w:val="00E83C7F"/>
    <w:rsid w:val="00E92ED1"/>
    <w:rsid w:val="00E9720E"/>
    <w:rsid w:val="00E97D4F"/>
    <w:rsid w:val="00EA0D16"/>
    <w:rsid w:val="00EA1A28"/>
    <w:rsid w:val="00EA78D7"/>
    <w:rsid w:val="00EA7C88"/>
    <w:rsid w:val="00EB2582"/>
    <w:rsid w:val="00EB290C"/>
    <w:rsid w:val="00EB3B2A"/>
    <w:rsid w:val="00EB5FAE"/>
    <w:rsid w:val="00EB72F4"/>
    <w:rsid w:val="00EC0542"/>
    <w:rsid w:val="00EC3539"/>
    <w:rsid w:val="00EC6D3D"/>
    <w:rsid w:val="00ED2EA6"/>
    <w:rsid w:val="00ED2EFB"/>
    <w:rsid w:val="00ED3CD0"/>
    <w:rsid w:val="00ED4C78"/>
    <w:rsid w:val="00ED67A8"/>
    <w:rsid w:val="00ED7CEE"/>
    <w:rsid w:val="00ED7DC4"/>
    <w:rsid w:val="00EE5A71"/>
    <w:rsid w:val="00EF1406"/>
    <w:rsid w:val="00EF1CFC"/>
    <w:rsid w:val="00EF3BFB"/>
    <w:rsid w:val="00EF42F2"/>
    <w:rsid w:val="00EF6267"/>
    <w:rsid w:val="00F0147A"/>
    <w:rsid w:val="00F03FCA"/>
    <w:rsid w:val="00F10EBB"/>
    <w:rsid w:val="00F1149E"/>
    <w:rsid w:val="00F14069"/>
    <w:rsid w:val="00F155AC"/>
    <w:rsid w:val="00F15E35"/>
    <w:rsid w:val="00F16E07"/>
    <w:rsid w:val="00F1791B"/>
    <w:rsid w:val="00F20E32"/>
    <w:rsid w:val="00F23316"/>
    <w:rsid w:val="00F23511"/>
    <w:rsid w:val="00F24353"/>
    <w:rsid w:val="00F274F6"/>
    <w:rsid w:val="00F31CD5"/>
    <w:rsid w:val="00F32D15"/>
    <w:rsid w:val="00F33CFB"/>
    <w:rsid w:val="00F33EB3"/>
    <w:rsid w:val="00F3451C"/>
    <w:rsid w:val="00F360E4"/>
    <w:rsid w:val="00F362F5"/>
    <w:rsid w:val="00F364B0"/>
    <w:rsid w:val="00F36670"/>
    <w:rsid w:val="00F36E73"/>
    <w:rsid w:val="00F41EC3"/>
    <w:rsid w:val="00F4280E"/>
    <w:rsid w:val="00F441CE"/>
    <w:rsid w:val="00F5117A"/>
    <w:rsid w:val="00F540E7"/>
    <w:rsid w:val="00F5552F"/>
    <w:rsid w:val="00F55D3F"/>
    <w:rsid w:val="00F57A8C"/>
    <w:rsid w:val="00F62E6B"/>
    <w:rsid w:val="00F63A97"/>
    <w:rsid w:val="00F725EF"/>
    <w:rsid w:val="00F72EBF"/>
    <w:rsid w:val="00F80291"/>
    <w:rsid w:val="00F80C4B"/>
    <w:rsid w:val="00F822BC"/>
    <w:rsid w:val="00F82B92"/>
    <w:rsid w:val="00F8318E"/>
    <w:rsid w:val="00F84338"/>
    <w:rsid w:val="00F8461A"/>
    <w:rsid w:val="00F91312"/>
    <w:rsid w:val="00F91890"/>
    <w:rsid w:val="00F9243A"/>
    <w:rsid w:val="00FA13C6"/>
    <w:rsid w:val="00FA6B98"/>
    <w:rsid w:val="00FB1CF0"/>
    <w:rsid w:val="00FB3323"/>
    <w:rsid w:val="00FB4271"/>
    <w:rsid w:val="00FB4915"/>
    <w:rsid w:val="00FB69FC"/>
    <w:rsid w:val="00FC0473"/>
    <w:rsid w:val="00FC4621"/>
    <w:rsid w:val="00FC7BD4"/>
    <w:rsid w:val="00FD144C"/>
    <w:rsid w:val="00FD2EF5"/>
    <w:rsid w:val="00FD3443"/>
    <w:rsid w:val="00FD6D44"/>
    <w:rsid w:val="00FD729C"/>
    <w:rsid w:val="00FD7B73"/>
    <w:rsid w:val="00FD7BCF"/>
    <w:rsid w:val="00FE1465"/>
    <w:rsid w:val="00FF02F0"/>
    <w:rsid w:val="00FF036A"/>
    <w:rsid w:val="00FF1B8D"/>
    <w:rsid w:val="00FF26AA"/>
    <w:rsid w:val="00FF2C5C"/>
    <w:rsid w:val="00FF2C8B"/>
    <w:rsid w:val="00FF330D"/>
    <w:rsid w:val="00FF365A"/>
    <w:rsid w:val="00FF3F92"/>
    <w:rsid w:val="00FF4141"/>
    <w:rsid w:val="00FF4A35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2757E"/>
  <w15:docId w15:val="{8DC0D8C1-2032-4445-B343-759DC421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EF42F2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42F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2F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2F2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2F2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2F2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42F2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42F2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2F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2F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semiHidden/>
    <w:rsid w:val="00CD18B5"/>
    <w:rPr>
      <w:rFonts w:ascii="Arial Narrow" w:hAnsi="Arial Narrow"/>
      <w:b/>
      <w:sz w:val="22"/>
      <w:szCs w:val="24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HEADING">
    <w:name w:val="HEADING"/>
    <w:basedOn w:val="bodytexty"/>
    <w:rsid w:val="000E2E95"/>
    <w:pPr>
      <w:jc w:val="center"/>
    </w:pPr>
    <w:rPr>
      <w:b/>
      <w:sz w:val="32"/>
      <w:szCs w:val="3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EndnoteText">
    <w:name w:val="endnote text"/>
    <w:basedOn w:val="Normal"/>
    <w:semiHidden/>
    <w:rPr>
      <w:rFonts w:ascii="Times New Roman" w:hAnsi="Times New Roma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14">
    <w:name w:val="BODY 14"/>
    <w:basedOn w:val="bodytexty"/>
    <w:link w:val="BODY14Char"/>
    <w:rsid w:val="00D07BA7"/>
  </w:style>
  <w:style w:type="character" w:customStyle="1" w:styleId="bodytype">
    <w:name w:val="bodytype"/>
    <w:basedOn w:val="DefaultParagraphFont"/>
    <w:semiHidden/>
  </w:style>
  <w:style w:type="character" w:customStyle="1" w:styleId="nomal1">
    <w:name w:val="nomal1"/>
    <w:semiHidden/>
    <w:rPr>
      <w:rFonts w:ascii="Arial" w:hAnsi="Arial" w:cs="Arial" w:hint="default"/>
      <w:sz w:val="20"/>
      <w:szCs w:val="20"/>
    </w:rPr>
  </w:style>
  <w:style w:type="character" w:customStyle="1" w:styleId="mainarttxt1">
    <w:name w:val="mainarttxt1"/>
    <w:semiHidden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customStyle="1" w:styleId="BODY12">
    <w:name w:val="BODY 12"/>
    <w:link w:val="BODY12Char"/>
    <w:rsid w:val="00D5643E"/>
    <w:pPr>
      <w:spacing w:before="160" w:after="200" w:line="276" w:lineRule="auto"/>
    </w:pPr>
    <w:rPr>
      <w:rFonts w:ascii="Arial Narrow" w:hAnsi="Arial Narrow"/>
      <w:sz w:val="24"/>
      <w:szCs w:val="24"/>
      <w:lang w:val="en-US" w:eastAsia="en-US"/>
    </w:rPr>
  </w:style>
  <w:style w:type="paragraph" w:customStyle="1" w:styleId="bodytexty">
    <w:name w:val="bodytexty"/>
    <w:basedOn w:val="Normal"/>
    <w:link w:val="bodytextyChar"/>
    <w:semiHidden/>
    <w:rsid w:val="00FD12D2"/>
    <w:pPr>
      <w:spacing w:before="160"/>
    </w:pPr>
    <w:rPr>
      <w:rFonts w:ascii="Arial Narrow" w:hAnsi="Arial Narrow"/>
      <w:sz w:val="28"/>
      <w:szCs w:val="24"/>
    </w:rPr>
  </w:style>
  <w:style w:type="character" w:customStyle="1" w:styleId="BODY12Char">
    <w:name w:val="BODY 12 Char"/>
    <w:link w:val="BODY12"/>
    <w:rsid w:val="00D5643E"/>
    <w:rPr>
      <w:rFonts w:ascii="Arial Narrow" w:eastAsia="Times New Roman" w:hAnsi="Arial Narrow"/>
      <w:sz w:val="24"/>
      <w:szCs w:val="24"/>
      <w:lang w:val="en-US" w:eastAsia="en-US" w:bidi="ar-SA"/>
    </w:rPr>
  </w:style>
  <w:style w:type="character" w:customStyle="1" w:styleId="bodytextyChar">
    <w:name w:val="bodytexty Char"/>
    <w:link w:val="bodytexty"/>
    <w:rsid w:val="00D5643E"/>
    <w:rPr>
      <w:rFonts w:ascii="Arial Narrow" w:eastAsia="Times" w:hAnsi="Arial Narrow"/>
      <w:sz w:val="28"/>
      <w:szCs w:val="24"/>
      <w:lang w:val="en-AU" w:eastAsia="en-US" w:bidi="ar-SA"/>
    </w:rPr>
  </w:style>
  <w:style w:type="character" w:customStyle="1" w:styleId="BODY14Char">
    <w:name w:val="BODY 14 Char"/>
    <w:basedOn w:val="bodytextyChar"/>
    <w:link w:val="BODY14"/>
    <w:rsid w:val="00D5643E"/>
    <w:rPr>
      <w:rFonts w:ascii="Arial Narrow" w:eastAsia="Times" w:hAnsi="Arial Narrow"/>
      <w:sz w:val="28"/>
      <w:szCs w:val="24"/>
      <w:lang w:val="en-AU" w:eastAsia="en-US" w:bidi="ar-SA"/>
    </w:rPr>
  </w:style>
  <w:style w:type="character" w:customStyle="1" w:styleId="BODY12CharChar">
    <w:name w:val="BODY 12 Char Char"/>
    <w:rsid w:val="00012C2F"/>
    <w:rPr>
      <w:rFonts w:ascii="Arial Narrow" w:eastAsia="Times" w:hAnsi="Arial Narrow"/>
      <w:sz w:val="24"/>
      <w:szCs w:val="24"/>
      <w:lang w:val="en-US" w:eastAsia="en-US" w:bidi="ar-SA"/>
    </w:rPr>
  </w:style>
  <w:style w:type="paragraph" w:customStyle="1" w:styleId="SUBHEADING">
    <w:name w:val="SUBHEADING"/>
    <w:basedOn w:val="BODY14"/>
    <w:rsid w:val="000E2E95"/>
    <w:rPr>
      <w:b/>
      <w:bCs/>
    </w:rPr>
  </w:style>
  <w:style w:type="character" w:styleId="Strong">
    <w:name w:val="Strong"/>
    <w:uiPriority w:val="22"/>
    <w:qFormat/>
    <w:rsid w:val="00EF42F2"/>
    <w:rPr>
      <w:b/>
      <w:bCs/>
    </w:rPr>
  </w:style>
  <w:style w:type="character" w:styleId="Emphasis">
    <w:name w:val="Emphasis"/>
    <w:uiPriority w:val="20"/>
    <w:qFormat/>
    <w:rsid w:val="00EF42F2"/>
    <w:rPr>
      <w:caps/>
      <w:color w:val="243F60"/>
      <w:spacing w:val="5"/>
    </w:rPr>
  </w:style>
  <w:style w:type="paragraph" w:customStyle="1" w:styleId="Pa2">
    <w:name w:val="Pa2"/>
    <w:basedOn w:val="Normal"/>
    <w:next w:val="Normal"/>
    <w:rsid w:val="00AA6A93"/>
    <w:pPr>
      <w:autoSpaceDE w:val="0"/>
      <w:autoSpaceDN w:val="0"/>
      <w:adjustRightInd w:val="0"/>
      <w:spacing w:after="100" w:line="201" w:lineRule="atLeast"/>
    </w:pPr>
    <w:rPr>
      <w:rFonts w:ascii="Frutiger 45 Light" w:hAnsi="Frutiger 45 Light"/>
      <w:szCs w:val="24"/>
      <w:lang w:eastAsia="en-AU"/>
    </w:rPr>
  </w:style>
  <w:style w:type="character" w:customStyle="1" w:styleId="A4">
    <w:name w:val="A4"/>
    <w:rsid w:val="00AA6A93"/>
    <w:rPr>
      <w:rFonts w:cs="Frutiger 45 Light"/>
      <w:color w:val="221E1F"/>
      <w:sz w:val="19"/>
      <w:szCs w:val="19"/>
    </w:rPr>
  </w:style>
  <w:style w:type="paragraph" w:customStyle="1" w:styleId="MediumShading1-Accent11">
    <w:name w:val="Medium Shading 1 - Accent 11"/>
    <w:uiPriority w:val="1"/>
    <w:rsid w:val="00C557C4"/>
    <w:pPr>
      <w:spacing w:before="200" w:after="200" w:line="276" w:lineRule="auto"/>
    </w:pPr>
    <w:rPr>
      <w:rFonts w:eastAsia="Calibri"/>
      <w:sz w:val="22"/>
      <w:szCs w:val="22"/>
      <w:lang w:eastAsia="en-US"/>
    </w:rPr>
  </w:style>
  <w:style w:type="paragraph" w:customStyle="1" w:styleId="ColorfulShading-Accent31">
    <w:name w:val="Colorful Shading - Accent 31"/>
    <w:basedOn w:val="Normal"/>
    <w:uiPriority w:val="34"/>
    <w:rsid w:val="00277992"/>
    <w:pPr>
      <w:ind w:left="720"/>
      <w:contextualSpacing/>
    </w:pPr>
    <w:rPr>
      <w:rFonts w:eastAsia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FA6B98"/>
  </w:style>
  <w:style w:type="character" w:styleId="CommentReference">
    <w:name w:val="annotation reference"/>
    <w:uiPriority w:val="99"/>
    <w:semiHidden/>
    <w:unhideWhenUsed/>
    <w:rsid w:val="001A0927"/>
    <w:rPr>
      <w:sz w:val="16"/>
      <w:szCs w:val="16"/>
    </w:rPr>
  </w:style>
  <w:style w:type="paragraph" w:customStyle="1" w:styleId="alert">
    <w:name w:val="alert"/>
    <w:basedOn w:val="Normal"/>
    <w:rsid w:val="00365848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paragraph" w:customStyle="1" w:styleId="MediumGrid1-Accent21">
    <w:name w:val="Medium Grid 1 - Accent 21"/>
    <w:basedOn w:val="Normal"/>
    <w:link w:val="MediumGrid1-Accent2Char"/>
    <w:uiPriority w:val="34"/>
    <w:rsid w:val="007B7ADA"/>
    <w:pPr>
      <w:ind w:left="720"/>
      <w:contextualSpacing/>
    </w:pPr>
    <w:rPr>
      <w:rFonts w:ascii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3517E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517E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2C4855"/>
    <w:pPr>
      <w:autoSpaceDE w:val="0"/>
      <w:autoSpaceDN w:val="0"/>
      <w:adjustRightInd w:val="0"/>
      <w:spacing w:before="200" w:after="200" w:line="276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373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CD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44BBB"/>
  </w:style>
  <w:style w:type="character" w:customStyle="1" w:styleId="CommentTextChar">
    <w:name w:val="Comment Text Char"/>
    <w:link w:val="CommentText"/>
    <w:uiPriority w:val="99"/>
    <w:rsid w:val="00944B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4BBB"/>
    <w:rPr>
      <w:b/>
      <w:bCs/>
      <w:lang w:eastAsia="en-US"/>
    </w:rPr>
  </w:style>
  <w:style w:type="paragraph" w:customStyle="1" w:styleId="standard">
    <w:name w:val="standard"/>
    <w:basedOn w:val="Normal"/>
    <w:uiPriority w:val="99"/>
    <w:semiHidden/>
    <w:rsid w:val="00ED2EA6"/>
    <w:pPr>
      <w:spacing w:before="100" w:beforeAutospacing="1" w:after="100" w:afterAutospacing="1" w:line="300" w:lineRule="atLeast"/>
    </w:pPr>
    <w:rPr>
      <w:rFonts w:ascii="Times New Roman" w:eastAsia="Calibri" w:hAnsi="Times New Roman"/>
      <w:color w:val="555555"/>
      <w:sz w:val="18"/>
      <w:szCs w:val="18"/>
      <w:lang w:eastAsia="en-AU"/>
    </w:rPr>
  </w:style>
  <w:style w:type="paragraph" w:customStyle="1" w:styleId="ASPtext1stparagraph">
    <w:name w:val="ASP text 1st paragraph"/>
    <w:next w:val="ASPtext"/>
    <w:link w:val="ASPtext1stparagraphChar"/>
    <w:rsid w:val="00AA6161"/>
    <w:pPr>
      <w:tabs>
        <w:tab w:val="right" w:pos="7938"/>
      </w:tabs>
      <w:spacing w:before="200" w:after="200" w:line="320" w:lineRule="exact"/>
      <w:jc w:val="both"/>
    </w:pPr>
    <w:rPr>
      <w:rFonts w:ascii="Adobe Garamond Pro" w:hAnsi="Adobe Garamond Pro"/>
      <w:sz w:val="22"/>
      <w:szCs w:val="18"/>
    </w:rPr>
  </w:style>
  <w:style w:type="paragraph" w:customStyle="1" w:styleId="ASPtext">
    <w:name w:val="ASP text"/>
    <w:basedOn w:val="ASPtext1stparagraph"/>
    <w:link w:val="ASPtextChar"/>
    <w:autoRedefine/>
    <w:rsid w:val="001B06DE"/>
    <w:pPr>
      <w:ind w:firstLine="238"/>
      <w:jc w:val="center"/>
    </w:pPr>
    <w:rPr>
      <w:rFonts w:ascii="Arial Narrow" w:hAnsi="Arial Narrow"/>
      <w:b/>
      <w:sz w:val="36"/>
      <w:szCs w:val="36"/>
    </w:rPr>
  </w:style>
  <w:style w:type="character" w:customStyle="1" w:styleId="ASPtext1stparagraphChar">
    <w:name w:val="ASP text 1st paragraph Char"/>
    <w:link w:val="ASPtext1stparagraph"/>
    <w:rsid w:val="00AA6161"/>
    <w:rPr>
      <w:rFonts w:ascii="Adobe Garamond Pro" w:eastAsia="Times New Roman" w:hAnsi="Adobe Garamond Pro"/>
      <w:sz w:val="22"/>
      <w:szCs w:val="18"/>
      <w:lang w:eastAsia="en-GB"/>
    </w:rPr>
  </w:style>
  <w:style w:type="character" w:customStyle="1" w:styleId="ASPtextChar">
    <w:name w:val="ASP text Char"/>
    <w:link w:val="ASPtext"/>
    <w:rsid w:val="001B06DE"/>
    <w:rPr>
      <w:rFonts w:ascii="Arial Narrow" w:eastAsia="Times New Roman" w:hAnsi="Arial Narrow"/>
      <w:b/>
      <w:sz w:val="36"/>
      <w:szCs w:val="36"/>
      <w:lang w:eastAsia="en-GB"/>
    </w:rPr>
  </w:style>
  <w:style w:type="character" w:customStyle="1" w:styleId="MediumGrid1-Accent2Char">
    <w:name w:val="Medium Grid 1 - Accent 2 Char"/>
    <w:link w:val="MediumGrid1-Accent21"/>
    <w:uiPriority w:val="34"/>
    <w:rsid w:val="00F14069"/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rsid w:val="00CD4FF0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625BC6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690A95"/>
    <w:rPr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EF42F2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rsid w:val="00EF42F2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EF42F2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rsid w:val="00EF42F2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rsid w:val="00EF42F2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rsid w:val="00EF42F2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rsid w:val="00EF42F2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EF42F2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EF42F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42F2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F42F2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F42F2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2F2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EF42F2"/>
    <w:rPr>
      <w:caps/>
      <w:color w:val="595959"/>
      <w:spacing w:val="1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F42F2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EF42F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F42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42F2"/>
    <w:rPr>
      <w:i/>
      <w:iCs/>
    </w:rPr>
  </w:style>
  <w:style w:type="character" w:customStyle="1" w:styleId="QuoteChar">
    <w:name w:val="Quote Char"/>
    <w:link w:val="Quote"/>
    <w:uiPriority w:val="29"/>
    <w:rsid w:val="00EF42F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2F2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F42F2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EF42F2"/>
    <w:rPr>
      <w:i/>
      <w:iCs/>
      <w:color w:val="243F60"/>
    </w:rPr>
  </w:style>
  <w:style w:type="character" w:styleId="IntenseEmphasis">
    <w:name w:val="Intense Emphasis"/>
    <w:uiPriority w:val="21"/>
    <w:qFormat/>
    <w:rsid w:val="00EF42F2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EF42F2"/>
    <w:rPr>
      <w:b/>
      <w:bCs/>
      <w:color w:val="4F81BD"/>
    </w:rPr>
  </w:style>
  <w:style w:type="character" w:styleId="IntenseReference">
    <w:name w:val="Intense Reference"/>
    <w:uiPriority w:val="32"/>
    <w:qFormat/>
    <w:rsid w:val="00EF42F2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EF42F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42F2"/>
    <w:pPr>
      <w:outlineLvl w:val="9"/>
    </w:pPr>
  </w:style>
  <w:style w:type="character" w:styleId="UnresolvedMention">
    <w:name w:val="Unresolved Mention"/>
    <w:basedOn w:val="DefaultParagraphFont"/>
    <w:uiPriority w:val="47"/>
    <w:rsid w:val="00EC6D3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B4694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B4694"/>
    <w:rPr>
      <w:rFonts w:eastAsia="Calibri" w:cs="Calibri"/>
      <w:sz w:val="22"/>
      <w:szCs w:val="22"/>
      <w:lang w:val="en-US" w:eastAsia="en-US"/>
    </w:rPr>
  </w:style>
  <w:style w:type="paragraph" w:customStyle="1" w:styleId="xmsolistparagraph">
    <w:name w:val="x_msolistparagraph"/>
    <w:basedOn w:val="Normal"/>
    <w:rsid w:val="002A63C2"/>
    <w:pPr>
      <w:spacing w:before="100" w:beforeAutospacing="1" w:after="100" w:afterAutospacing="1" w:line="240" w:lineRule="auto"/>
    </w:pPr>
    <w:rPr>
      <w:rFonts w:eastAsiaTheme="minorEastAsia" w:cs="Calibri"/>
      <w:sz w:val="22"/>
      <w:szCs w:val="22"/>
      <w:lang w:eastAsia="zh-CN" w:bidi="th-TH"/>
    </w:rPr>
  </w:style>
  <w:style w:type="paragraph" w:styleId="Revision">
    <w:name w:val="Revision"/>
    <w:hidden/>
    <w:uiPriority w:val="71"/>
    <w:rsid w:val="0029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2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886">
          <w:marLeft w:val="0"/>
          <w:marRight w:val="0"/>
          <w:marTop w:val="0"/>
          <w:marBottom w:val="0"/>
          <w:divBdr>
            <w:top w:val="single" w:sz="2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31447">
              <w:marLeft w:val="2129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18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691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0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9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0488">
          <w:marLeft w:val="-388"/>
          <w:marRight w:val="-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0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8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75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73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3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34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88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97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66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254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4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0711">
                              <w:marLeft w:val="0"/>
                              <w:marRight w:val="351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98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4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5684">
          <w:marLeft w:val="0"/>
          <w:marRight w:val="0"/>
          <w:marTop w:val="0"/>
          <w:marBottom w:val="0"/>
          <w:divBdr>
            <w:top w:val="single" w:sz="2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308">
              <w:marLeft w:val="255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302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85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94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20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6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06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96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tterhealth.vic.gov.au/health/conditionsandtreatments/complex-regional-pain-syndrome-crps" TargetMode="External"/><Relationship Id="rId13" Type="http://schemas.openxmlformats.org/officeDocument/2006/relationships/hyperlink" Target="https://people.unisa.edu.au/lorimer.moseley" TargetMode="External"/><Relationship Id="rId18" Type="http://schemas.openxmlformats.org/officeDocument/2006/relationships/hyperlink" Target="mailto:m.ferraro@neura.edu.a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neura.edu.au/researchers/michael-ferraro" TargetMode="External"/><Relationship Id="rId17" Type="http://schemas.openxmlformats.org/officeDocument/2006/relationships/hyperlink" Target="mailto:Lorimer.Moseley@unisa.edu.a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nabel.Mansfield@unisa.edu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sa.edu.a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article/pii/S1474442224000760?ref=pdf_download&amp;fr=RR-2&amp;rr=878b757dbafd2b2c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neura.edu.a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pii/S1474442224000760?ref=pdf_download&amp;fr=RR-2&amp;rr=878b757dbafd2b2c" TargetMode="External"/><Relationship Id="rId14" Type="http://schemas.openxmlformats.org/officeDocument/2006/relationships/hyperlink" Target="https://memoir.neura.edu.au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sa.edu.au/Media-Centre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sa.edu.au/Media-Centr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7371-C818-0E45-A830-F8BA0DD3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University of South Australia</Company>
  <LinksUpToDate>false</LinksUpToDate>
  <CharactersWithSpaces>4824</CharactersWithSpaces>
  <SharedDoc>false</SharedDoc>
  <HLinks>
    <vt:vector size="12" baseType="variant">
      <vt:variant>
        <vt:i4>7209053</vt:i4>
      </vt:variant>
      <vt:variant>
        <vt:i4>0</vt:i4>
      </vt:variant>
      <vt:variant>
        <vt:i4>0</vt:i4>
      </vt:variant>
      <vt:variant>
        <vt:i4>5</vt:i4>
      </vt:variant>
      <vt:variant>
        <vt:lpwstr>mailto:xxx.xxx@unisa.edu.au</vt:lpwstr>
      </vt:variant>
      <vt:variant>
        <vt:lpwstr/>
      </vt:variant>
      <vt:variant>
        <vt:i4>8126518</vt:i4>
      </vt:variant>
      <vt:variant>
        <vt:i4>3</vt:i4>
      </vt:variant>
      <vt:variant>
        <vt:i4>0</vt:i4>
      </vt:variant>
      <vt:variant>
        <vt:i4>5</vt:i4>
      </vt:variant>
      <vt:variant>
        <vt:lpwstr>https://www.unisa.edu.au/Media-Centre/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David Cope</dc:creator>
  <cp:keywords/>
  <dc:description/>
  <cp:lastModifiedBy>Annabel Mansfield</cp:lastModifiedBy>
  <cp:revision>2</cp:revision>
  <cp:lastPrinted>2015-09-21T07:58:00Z</cp:lastPrinted>
  <dcterms:created xsi:type="dcterms:W3CDTF">2024-04-30T03:50:00Z</dcterms:created>
  <dcterms:modified xsi:type="dcterms:W3CDTF">2024-04-30T03:50:00Z</dcterms:modified>
</cp:coreProperties>
</file>